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9E" w:rsidRPr="00F20AE4" w:rsidRDefault="00F20AE4" w:rsidP="00F20AE4">
      <w:pPr>
        <w:spacing w:before="240" w:line="288" w:lineRule="auto"/>
        <w:jc w:val="center"/>
        <w:rPr>
          <w:sz w:val="14"/>
        </w:rPr>
      </w:pPr>
      <w:bookmarkStart w:id="0" w:name="domanda_di_contributo_comunale"/>
      <w:r w:rsidRPr="00F20AE4">
        <w:rPr>
          <w:b/>
          <w:sz w:val="40"/>
        </w:rPr>
        <w:t>DOMANDA DI CONTRIBUTO COMUNALE</w:t>
      </w:r>
      <w:bookmarkEnd w:id="0"/>
    </w:p>
    <w:p w:rsidR="0076689E" w:rsidRPr="00F20AE4" w:rsidRDefault="00F20AE4" w:rsidP="00F20AE4">
      <w:pPr>
        <w:spacing w:after="210"/>
        <w:jc w:val="center"/>
        <w:rPr>
          <w:sz w:val="24"/>
        </w:rPr>
      </w:pPr>
      <w:r w:rsidRPr="00F20AE4">
        <w:rPr>
          <w:b/>
          <w:sz w:val="24"/>
        </w:rPr>
        <w:t>ANNO 2026</w:t>
      </w:r>
    </w:p>
    <w:p w:rsidR="0076689E" w:rsidRDefault="00F20AE4">
      <w:pPr>
        <w:spacing w:after="210"/>
      </w:pPr>
      <w:r>
        <w:rPr>
          <w:b/>
        </w:rPr>
        <w:t>ai sensi del Regolamento comunale per la concessione di contributi approvato con deliberazione C.C. n. 26 del 31/10/2025</w:t>
      </w:r>
    </w:p>
    <w:p w:rsidR="0076689E" w:rsidRDefault="00F20AE4">
      <w:r>
        <w:rPr>
          <w:noProof/>
        </w:rPr>
        <w:pict>
          <v:rect id="_x0000_i1025" alt="" style="width:434.5pt;height:.05pt;mso-width-percent:0;mso-height-percent:0;mso-width-percent:0;mso-height-percent:0" o:hralign="center" o:hrstd="t" o:hr="t"/>
        </w:pict>
      </w:r>
    </w:p>
    <w:p w:rsidR="0076689E" w:rsidRDefault="00F20AE4" w:rsidP="00F20AE4">
      <w:pPr>
        <w:spacing w:after="210"/>
        <w:jc w:val="right"/>
      </w:pPr>
      <w:r>
        <w:t>SPETT.LE</w:t>
      </w:r>
      <w:r>
        <w:br/>
      </w:r>
      <w:r>
        <w:rPr>
          <w:b/>
        </w:rPr>
        <w:t>COMUNE DI MALEGNO (BS)</w:t>
      </w:r>
      <w:r>
        <w:br/>
        <w:t>Via Donatori di Sangue, 2</w:t>
      </w:r>
      <w:r>
        <w:br/>
        <w:t>25053 Malegno (BS)</w:t>
      </w:r>
    </w:p>
    <w:p w:rsidR="0076689E" w:rsidRDefault="00F20AE4" w:rsidP="00F20AE4">
      <w:pPr>
        <w:spacing w:after="210"/>
        <w:jc w:val="right"/>
      </w:pPr>
      <w:r>
        <w:t xml:space="preserve">e-mail: </w:t>
      </w:r>
      <w:hyperlink r:id="rId5">
        <w:r>
          <w:rPr>
            <w:rFonts w:eastAsia="Georgia" w:hAnsi="Georgia" w:cs="Georgia"/>
            <w:color w:val="4472C4"/>
          </w:rPr>
          <w:t>info@comune.malegno.bs.it</w:t>
        </w:r>
      </w:hyperlink>
      <w:r>
        <w:br/>
        <w:t xml:space="preserve">PEC: </w:t>
      </w:r>
      <w:hyperlink r:id="rId6">
        <w:r>
          <w:rPr>
            <w:rFonts w:eastAsia="Georgia" w:hAnsi="Georgia" w:cs="Georgia"/>
            <w:color w:val="4472C4"/>
          </w:rPr>
          <w:t>protocollo@pec.comune.malegno.bs.it</w:t>
        </w:r>
      </w:hyperlink>
    </w:p>
    <w:p w:rsidR="0076689E" w:rsidRDefault="00F20AE4">
      <w:r>
        <w:rPr>
          <w:noProof/>
        </w:rPr>
        <w:pict>
          <v:rect id="_x0000_i1026" alt="" style="width:434.5pt;height:.05pt;mso-width-percent:0;mso-height-percent:0;mso-width-percent:0;mso-height-percent:0" o:hralign="center" o:hrstd="t" o:hr="t"/>
        </w:pict>
      </w:r>
    </w:p>
    <w:p w:rsidR="0076689E" w:rsidRPr="00F20AE4" w:rsidRDefault="00F20AE4" w:rsidP="00F20AE4">
      <w:pPr>
        <w:spacing w:before="240" w:line="271" w:lineRule="auto"/>
        <w:jc w:val="both"/>
        <w:rPr>
          <w:sz w:val="14"/>
        </w:rPr>
      </w:pPr>
      <w:bookmarkStart w:id="1" w:name="sezione_1_dati_del_legale_rappresentante"/>
      <w:r w:rsidRPr="00F20AE4">
        <w:rPr>
          <w:b/>
          <w:sz w:val="28"/>
        </w:rPr>
        <w:t>SEZIONE 1 - DATI DEL LEGALE RAPPRESENTANTE</w:t>
      </w:r>
      <w:bookmarkEnd w:id="1"/>
    </w:p>
    <w:p w:rsidR="0076689E" w:rsidRDefault="00F20AE4">
      <w:pPr>
        <w:spacing w:after="210"/>
      </w:pPr>
      <w:r>
        <w:t>Il/La sottoscritto/a:</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24"/>
        <w:gridCol w:w="5960"/>
      </w:tblGrid>
      <w:tr w:rsidR="0076689E">
        <w:trPr>
          <w:cantSplit/>
          <w:tblCellSpacing w:w="0" w:type="dxa"/>
          <w:jc w:val="center"/>
        </w:trPr>
        <w:tc>
          <w:tcPr>
            <w:tcW w:w="0" w:type="auto"/>
            <w:tcBorders>
              <w:top w:val="single" w:sz="1" w:space="0" w:color="000000"/>
              <w:bottom w:val="single" w:sz="1" w:space="0" w:color="000000"/>
            </w:tcBorders>
          </w:tcPr>
          <w:p w:rsidR="0076689E" w:rsidRDefault="00F20AE4">
            <w:r>
              <w:rPr>
                <w:b/>
              </w:rPr>
              <w:t>Campo</w:t>
            </w:r>
          </w:p>
        </w:tc>
        <w:tc>
          <w:tcPr>
            <w:tcW w:w="0" w:type="auto"/>
            <w:tcBorders>
              <w:top w:val="single" w:sz="1" w:space="0" w:color="000000"/>
              <w:left w:val="single" w:sz="1" w:space="0" w:color="000000"/>
              <w:bottom w:val="single" w:sz="1" w:space="0" w:color="000000"/>
            </w:tcBorders>
          </w:tcPr>
          <w:p w:rsidR="0076689E" w:rsidRDefault="00F20AE4">
            <w:r>
              <w:rPr>
                <w:b/>
              </w:rPr>
              <w:t>Dati</w:t>
            </w:r>
          </w:p>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Cognome e nome</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Data di nascita</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Comune e Provincia di nascita</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Comune e Provincia di residenza</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Via - Piazza</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Numero civico</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Codice fiscale della persona fisica</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Carica ricoperta</w:t>
            </w:r>
          </w:p>
        </w:tc>
        <w:tc>
          <w:tcPr>
            <w:tcW w:w="0" w:type="auto"/>
            <w:tcBorders>
              <w:top w:val="single" w:sz="1" w:space="0" w:color="000000"/>
              <w:left w:val="single" w:sz="1" w:space="0" w:color="000000"/>
              <w:bottom w:val="single" w:sz="1" w:space="0" w:color="000000"/>
            </w:tcBorders>
          </w:tcPr>
          <w:p w:rsidR="0076689E" w:rsidRDefault="00F20AE4">
            <w:r>
              <w:rPr>
                <w:rFonts w:eastAsia="Georgia" w:hAnsi="Georgia" w:cs="Georgia"/>
              </w:rPr>
              <w:t>☐</w:t>
            </w:r>
            <w:r>
              <w:rPr>
                <w:rFonts w:eastAsia="Georgia" w:hAnsi="Georgia" w:cs="Georgia"/>
              </w:rPr>
              <w:t xml:space="preserve"> Presidente ☐ Legale Rappresentante ☐ Altra (specificare): _____________</w:t>
            </w:r>
          </w:p>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Recapito telefonico</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Indirizzo di posta elettronica</w:t>
            </w:r>
          </w:p>
        </w:tc>
        <w:tc>
          <w:tcPr>
            <w:tcW w:w="0" w:type="auto"/>
            <w:tcBorders>
              <w:top w:val="single" w:sz="1" w:space="0" w:color="000000"/>
              <w:left w:val="single" w:sz="1" w:space="0" w:color="000000"/>
              <w:bottom w:val="single" w:sz="1" w:space="0" w:color="000000"/>
            </w:tcBorders>
          </w:tcPr>
          <w:p w:rsidR="0076689E" w:rsidRDefault="0076689E"/>
        </w:tc>
      </w:tr>
    </w:tbl>
    <w:p w:rsidR="0076689E" w:rsidRDefault="0076689E"/>
    <w:p w:rsidR="0076689E" w:rsidRDefault="00F20AE4">
      <w:r>
        <w:rPr>
          <w:noProof/>
        </w:rPr>
        <w:pict>
          <v:rect id="_x0000_i1027" alt="" style="width:434.5pt;height:.05pt;mso-width-percent:0;mso-height-percent:0;mso-width-percent:0;mso-height-percent:0" o:hralign="center" o:hrstd="t" o:hr="t"/>
        </w:pict>
      </w:r>
    </w:p>
    <w:p w:rsidR="0076689E" w:rsidRPr="00F20AE4" w:rsidRDefault="00F20AE4">
      <w:pPr>
        <w:spacing w:before="240" w:line="271" w:lineRule="auto"/>
        <w:rPr>
          <w:sz w:val="16"/>
        </w:rPr>
      </w:pPr>
      <w:bookmarkStart w:id="2" w:name="sezione_2_dati_dell_ente_associazione"/>
      <w:r w:rsidRPr="00F20AE4">
        <w:rPr>
          <w:b/>
          <w:sz w:val="32"/>
        </w:rPr>
        <w:t>SEZIONE 2 - DATI DELL'ENTE/ASSOCIAZIONE</w:t>
      </w:r>
      <w:bookmarkEnd w:id="2"/>
    </w:p>
    <w:p w:rsidR="0076689E" w:rsidRDefault="00F20AE4">
      <w:pPr>
        <w:spacing w:after="210"/>
      </w:pPr>
      <w:r>
        <w:rPr>
          <w:rFonts w:eastAsia="Georgia" w:hAnsi="Georgia" w:cs="Georgia"/>
        </w:rPr>
        <w:lastRenderedPageBreak/>
        <w:t>In qualità di Legale Rappresentante, abilitato alla firma in nome e per conto del s</w:t>
      </w:r>
      <w:r>
        <w:rPr>
          <w:rFonts w:eastAsia="Georgia" w:hAnsi="Georgia" w:cs="Georgia"/>
        </w:rPr>
        <w:t>eguente Ente:</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864"/>
        <w:gridCol w:w="4820"/>
      </w:tblGrid>
      <w:tr w:rsidR="0076689E">
        <w:trPr>
          <w:cantSplit/>
          <w:tblCellSpacing w:w="0" w:type="dxa"/>
          <w:jc w:val="center"/>
        </w:trPr>
        <w:tc>
          <w:tcPr>
            <w:tcW w:w="0" w:type="auto"/>
            <w:tcBorders>
              <w:top w:val="single" w:sz="1" w:space="0" w:color="000000"/>
              <w:bottom w:val="single" w:sz="1" w:space="0" w:color="000000"/>
            </w:tcBorders>
          </w:tcPr>
          <w:p w:rsidR="0076689E" w:rsidRDefault="00F20AE4">
            <w:r>
              <w:rPr>
                <w:b/>
              </w:rPr>
              <w:t>Campo</w:t>
            </w:r>
          </w:p>
        </w:tc>
        <w:tc>
          <w:tcPr>
            <w:tcW w:w="0" w:type="auto"/>
            <w:tcBorders>
              <w:top w:val="single" w:sz="1" w:space="0" w:color="000000"/>
              <w:left w:val="single" w:sz="1" w:space="0" w:color="000000"/>
              <w:bottom w:val="single" w:sz="1" w:space="0" w:color="000000"/>
            </w:tcBorders>
          </w:tcPr>
          <w:p w:rsidR="0076689E" w:rsidRDefault="00F20AE4">
            <w:r>
              <w:rPr>
                <w:b/>
              </w:rPr>
              <w:t>Dati</w:t>
            </w:r>
          </w:p>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Denominazione completa dell'Ente/Associazione</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Natura giuridica</w:t>
            </w:r>
          </w:p>
        </w:tc>
        <w:tc>
          <w:tcPr>
            <w:tcW w:w="0" w:type="auto"/>
            <w:tcBorders>
              <w:top w:val="single" w:sz="1" w:space="0" w:color="000000"/>
              <w:left w:val="single" w:sz="1" w:space="0" w:color="000000"/>
              <w:bottom w:val="single" w:sz="1" w:space="0" w:color="000000"/>
            </w:tcBorders>
          </w:tcPr>
          <w:p w:rsidR="0076689E" w:rsidRDefault="00F20AE4">
            <w:r>
              <w:rPr>
                <w:rFonts w:eastAsia="Georgia" w:hAnsi="Georgia" w:cs="Georgia"/>
              </w:rPr>
              <w:t>☐</w:t>
            </w:r>
            <w:r>
              <w:rPr>
                <w:rFonts w:eastAsia="Georgia" w:hAnsi="Georgia" w:cs="Georgia"/>
              </w:rPr>
              <w:t xml:space="preserve"> Associazione ☐ Ente ☐ Organizzazione ☐ Parrocchia ☐ Altro: _____________</w:t>
            </w:r>
          </w:p>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Comune e Provincia della sede legale</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Via - Piazza</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Numero civico</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Codice fiscale numerico dell'Ente</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Eventuale numero di partita IVA dell'Ente</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Referente per eventuali contatti</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Recapito telefonico</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Indirizzo di posta elettronica dell'Ente</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Indirizzo PEC dell'Ente (se disponibile)</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Data di registrazione dell'Ente all'Agenzia delle Entrate</w:t>
            </w:r>
          </w:p>
        </w:tc>
        <w:tc>
          <w:tcPr>
            <w:tcW w:w="0" w:type="auto"/>
            <w:tcBorders>
              <w:top w:val="single" w:sz="1" w:space="0" w:color="000000"/>
              <w:left w:val="single" w:sz="1" w:space="0" w:color="000000"/>
              <w:bottom w:val="single" w:sz="1" w:space="0" w:color="000000"/>
            </w:tcBorders>
          </w:tcPr>
          <w:p w:rsidR="0076689E" w:rsidRDefault="00F20AE4">
            <w:r>
              <w:rPr>
                <w:b/>
                <w:i/>
              </w:rPr>
              <w:t>/</w:t>
            </w:r>
            <w:r>
              <w:rPr>
                <w:rFonts w:eastAsia="Georgia" w:hAnsi="Georgia" w:cs="Georgia"/>
              </w:rPr>
              <w:t>/______</w:t>
            </w:r>
          </w:p>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Iscrizione al RUNTS (Registro Unico Nazionale Terzo Settore)</w:t>
            </w:r>
          </w:p>
        </w:tc>
        <w:tc>
          <w:tcPr>
            <w:tcW w:w="0" w:type="auto"/>
            <w:tcBorders>
              <w:top w:val="single" w:sz="1" w:space="0" w:color="000000"/>
              <w:left w:val="single" w:sz="1" w:space="0" w:color="000000"/>
              <w:bottom w:val="single" w:sz="1" w:space="0" w:color="000000"/>
            </w:tcBorders>
          </w:tcPr>
          <w:p w:rsidR="0076689E" w:rsidRDefault="00F20AE4">
            <w:r>
              <w:rPr>
                <w:rFonts w:eastAsia="Georgia" w:hAnsi="Georgia" w:cs="Georgia"/>
              </w:rPr>
              <w:t>☐</w:t>
            </w:r>
            <w:r>
              <w:rPr>
                <w:rFonts w:eastAsia="Georgia" w:hAnsi="Georgia" w:cs="Georgia"/>
              </w:rPr>
              <w:t xml:space="preserve"> Sì, n. _________________ dal </w:t>
            </w:r>
            <w:r>
              <w:rPr>
                <w:b/>
                <w:i/>
              </w:rPr>
              <w:t>/</w:t>
            </w:r>
            <w:r>
              <w:rPr>
                <w:rFonts w:eastAsia="Georgia" w:hAnsi="Georgia" w:cs="Georgia"/>
              </w:rPr>
              <w:t>/______ ☐ No</w:t>
            </w:r>
          </w:p>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Iscrizione all'Albo comunale delle Associazioni</w:t>
            </w:r>
          </w:p>
        </w:tc>
        <w:tc>
          <w:tcPr>
            <w:tcW w:w="0" w:type="auto"/>
            <w:tcBorders>
              <w:top w:val="single" w:sz="1" w:space="0" w:color="000000"/>
              <w:left w:val="single" w:sz="1" w:space="0" w:color="000000"/>
              <w:bottom w:val="single" w:sz="1" w:space="0" w:color="000000"/>
            </w:tcBorders>
          </w:tcPr>
          <w:p w:rsidR="0076689E" w:rsidRDefault="00F20AE4">
            <w:r>
              <w:rPr>
                <w:rFonts w:eastAsia="Georgia" w:hAnsi="Georgia" w:cs="Georgia"/>
              </w:rPr>
              <w:t>☐</w:t>
            </w:r>
            <w:r>
              <w:rPr>
                <w:rFonts w:eastAsia="Georgia" w:hAnsi="Georgia" w:cs="Georgia"/>
              </w:rPr>
              <w:t xml:space="preserve"> Sì, dal </w:t>
            </w:r>
            <w:r>
              <w:rPr>
                <w:b/>
                <w:i/>
              </w:rPr>
              <w:t>/</w:t>
            </w:r>
            <w:r>
              <w:rPr>
                <w:rFonts w:eastAsia="Georgia" w:hAnsi="Georgia" w:cs="Georgia"/>
              </w:rPr>
              <w:t>/______ ☐ No</w:t>
            </w:r>
          </w:p>
        </w:tc>
      </w:tr>
    </w:tbl>
    <w:p w:rsidR="0076689E" w:rsidRDefault="0076689E"/>
    <w:p w:rsidR="0076689E" w:rsidRDefault="00F20AE4">
      <w:pPr>
        <w:spacing w:after="210"/>
      </w:pPr>
      <w:r>
        <w:rPr>
          <w:b/>
        </w:rPr>
        <w:t>N.B.:</w:t>
      </w:r>
      <w:r>
        <w:rPr>
          <w:rFonts w:eastAsia="Georgia" w:hAnsi="Georgia" w:cs="Georgia"/>
        </w:rPr>
        <w:t xml:space="preserve"> In assenza di registrazione all'Agenzia delle Entrate non è possibile concedere contributi.</w:t>
      </w:r>
    </w:p>
    <w:p w:rsidR="0076689E" w:rsidRDefault="00F20AE4">
      <w:r>
        <w:rPr>
          <w:noProof/>
        </w:rPr>
        <w:pict>
          <v:rect id="_x0000_i1028" alt="" style="width:434.5pt;height:.05pt;mso-width-percent:0;mso-height-percent:0;mso-width-percent:0;mso-height-percent:0" o:hralign="center" o:hrstd="t" o:hr="t"/>
        </w:pict>
      </w:r>
    </w:p>
    <w:p w:rsidR="0076689E" w:rsidRDefault="00F20AE4">
      <w:pPr>
        <w:spacing w:before="240" w:line="271" w:lineRule="auto"/>
      </w:pPr>
      <w:bookmarkStart w:id="3" w:name="sezione_3_tipologia_di_contributo_edfc14"/>
      <w:r w:rsidRPr="00F20AE4">
        <w:rPr>
          <w:b/>
          <w:sz w:val="32"/>
        </w:rPr>
        <w:t>SEZIONE 3 - TIPOLOGIA DI CONTRIBUTO RICHIESTO</w:t>
      </w:r>
      <w:bookmarkEnd w:id="3"/>
    </w:p>
    <w:p w:rsidR="0076689E" w:rsidRDefault="00F20AE4" w:rsidP="00F20AE4">
      <w:pPr>
        <w:spacing w:after="210"/>
        <w:jc w:val="both"/>
      </w:pPr>
      <w:r>
        <w:rPr>
          <w:b/>
        </w:rPr>
        <w:t>IMPORTANTE:</w:t>
      </w:r>
      <w:r>
        <w:t xml:space="preserve"> Ai sensi del Regolamento comunale, i contributi si distinguono in ORDINARI e STRAORDINARI. Leggere atte</w:t>
      </w:r>
      <w:r>
        <w:t>ntamente le definizioni prima di barrare la casella.</w:t>
      </w:r>
    </w:p>
    <w:p w:rsidR="0076689E" w:rsidRDefault="00F20AE4">
      <w:pPr>
        <w:spacing w:after="210"/>
      </w:pPr>
      <w:r>
        <w:rPr>
          <w:b/>
        </w:rPr>
        <w:t>☐</w:t>
      </w:r>
      <w:r>
        <w:rPr>
          <w:b/>
        </w:rPr>
        <w:t xml:space="preserve"> </w:t>
      </w:r>
      <w:r>
        <w:rPr>
          <w:b/>
        </w:rPr>
        <w:tab/>
      </w:r>
      <w:r>
        <w:rPr>
          <w:b/>
        </w:rPr>
        <w:t>CONTRIBUTO ORDINARIO (art. 11 del Regolamento)</w:t>
      </w:r>
    </w:p>
    <w:p w:rsidR="0076689E" w:rsidRDefault="00F20AE4">
      <w:pPr>
        <w:spacing w:after="210"/>
      </w:pPr>
      <w:r>
        <w:rPr>
          <w:rFonts w:eastAsia="Georgia" w:hAnsi="Georgia" w:cs="Georgia"/>
        </w:rPr>
        <w:t>Per il sostentamento dell'attività ordinaria e continuativa dell'associazione/ente per l'anno 2026. Sono ammesse solo le associazioni/enti con sede o oper</w:t>
      </w:r>
      <w:r>
        <w:rPr>
          <w:rFonts w:eastAsia="Georgia" w:hAnsi="Georgia" w:cs="Georgia"/>
        </w:rPr>
        <w:t>anti sul territorio comunale.</w:t>
      </w:r>
    </w:p>
    <w:p w:rsidR="0076689E" w:rsidRDefault="00F20AE4">
      <w:pPr>
        <w:spacing w:after="210"/>
      </w:pPr>
      <w:r>
        <w:rPr>
          <w:b/>
        </w:rPr>
        <w:lastRenderedPageBreak/>
        <w:t>Importo massimo:</w:t>
      </w:r>
      <w:r>
        <w:rPr>
          <w:rFonts w:eastAsia="Georgia" w:hAnsi="Georgia" w:cs="Georgia"/>
        </w:rPr>
        <w:t xml:space="preserve"> € 6.000,00 per soggetto (salvo deroghe motivate della Giunta)</w:t>
      </w:r>
    </w:p>
    <w:p w:rsidR="0076689E" w:rsidRDefault="00F20AE4">
      <w:pPr>
        <w:spacing w:after="210"/>
      </w:pPr>
      <w:r>
        <w:rPr>
          <w:b/>
        </w:rPr>
        <w:t>Il contributo ordinario:</w:t>
      </w:r>
    </w:p>
    <w:p w:rsidR="0076689E" w:rsidRDefault="00F20AE4">
      <w:pPr>
        <w:numPr>
          <w:ilvl w:val="0"/>
          <w:numId w:val="1"/>
        </w:numPr>
      </w:pPr>
      <w:r>
        <w:rPr>
          <w:rFonts w:eastAsia="Georgia" w:hAnsi="Georgia" w:cs="Georgia"/>
        </w:rPr>
        <w:t>può al massimo finanziare lo sbilancio in negativo del bilancio consuntivo fra entrate e spese;</w:t>
      </w:r>
    </w:p>
    <w:p w:rsidR="0076689E" w:rsidRDefault="00F20AE4">
      <w:pPr>
        <w:numPr>
          <w:ilvl w:val="0"/>
          <w:numId w:val="1"/>
        </w:numPr>
      </w:pPr>
      <w:r>
        <w:rPr>
          <w:rFonts w:eastAsia="Georgia" w:hAnsi="Georgia" w:cs="Georgia"/>
        </w:rPr>
        <w:t>NON può essere corrisposto</w:t>
      </w:r>
      <w:r>
        <w:rPr>
          <w:rFonts w:eastAsia="Georgia" w:hAnsi="Georgia" w:cs="Georgia"/>
        </w:rPr>
        <w:t xml:space="preserve"> in caso di avanzo economico;</w:t>
      </w:r>
    </w:p>
    <w:p w:rsidR="0076689E" w:rsidRDefault="00F20AE4">
      <w:pPr>
        <w:numPr>
          <w:ilvl w:val="0"/>
          <w:numId w:val="1"/>
        </w:numPr>
      </w:pPr>
      <w:r>
        <w:rPr>
          <w:rFonts w:eastAsia="Georgia" w:hAnsi="Georgia" w:cs="Georgia"/>
        </w:rPr>
        <w:t>richiede presentazione di bilancio consuntivo anno precedente e programma annuale attività.</w:t>
      </w:r>
    </w:p>
    <w:p w:rsidR="0076689E" w:rsidRDefault="00F20AE4">
      <w:r>
        <w:rPr>
          <w:noProof/>
        </w:rPr>
        <w:pict>
          <v:rect id="_x0000_i1029" alt="" style="width:434.5pt;height:.05pt;mso-width-percent:0;mso-height-percent:0;mso-width-percent:0;mso-height-percent:0" o:hralign="center" o:hrstd="t" o:hr="t"/>
        </w:pict>
      </w:r>
    </w:p>
    <w:p w:rsidR="0076689E" w:rsidRDefault="00F20AE4">
      <w:pPr>
        <w:spacing w:after="210"/>
      </w:pPr>
      <w:r>
        <w:rPr>
          <w:b/>
        </w:rPr>
        <w:t>☐</w:t>
      </w:r>
      <w:r>
        <w:rPr>
          <w:b/>
        </w:rPr>
        <w:t xml:space="preserve"> </w:t>
      </w:r>
      <w:r>
        <w:rPr>
          <w:b/>
        </w:rPr>
        <w:tab/>
      </w:r>
      <w:r>
        <w:rPr>
          <w:b/>
        </w:rPr>
        <w:t>CONTRIBUTO STRAORDINARIO (art. 15 del Regolamento)</w:t>
      </w:r>
    </w:p>
    <w:p w:rsidR="0076689E" w:rsidRDefault="00F20AE4">
      <w:pPr>
        <w:spacing w:after="210"/>
      </w:pPr>
      <w:r>
        <w:t>Per il supporto a singole iniziative, eventi, interventi o progetti specifici.</w:t>
      </w:r>
    </w:p>
    <w:p w:rsidR="0076689E" w:rsidRDefault="00F20AE4">
      <w:pPr>
        <w:spacing w:after="210"/>
      </w:pPr>
      <w:r>
        <w:rPr>
          <w:b/>
        </w:rPr>
        <w:t>Importo massimo:</w:t>
      </w:r>
      <w:r>
        <w:rPr>
          <w:rFonts w:eastAsia="Georgia" w:hAnsi="Georgia" w:cs="Georgia"/>
        </w:rPr>
        <w:t xml:space="preserve"> € 50.000,00 per singola iniziativa</w:t>
      </w:r>
    </w:p>
    <w:p w:rsidR="0076689E" w:rsidRDefault="00F20AE4">
      <w:pPr>
        <w:spacing w:after="210"/>
      </w:pPr>
      <w:r>
        <w:rPr>
          <w:b/>
        </w:rPr>
        <w:t>Il contributo straordinario:</w:t>
      </w:r>
    </w:p>
    <w:p w:rsidR="0076689E" w:rsidRDefault="00F20AE4">
      <w:pPr>
        <w:numPr>
          <w:ilvl w:val="0"/>
          <w:numId w:val="2"/>
        </w:numPr>
      </w:pPr>
      <w:r>
        <w:rPr>
          <w:rFonts w:eastAsia="Georgia" w:hAnsi="Georgia" w:cs="Georgia"/>
        </w:rPr>
        <w:t>sostiene singole iniziative/eventi con finalità di interesse pubblico;</w:t>
      </w:r>
    </w:p>
    <w:p w:rsidR="0076689E" w:rsidRDefault="00F20AE4">
      <w:pPr>
        <w:numPr>
          <w:ilvl w:val="0"/>
          <w:numId w:val="2"/>
        </w:numPr>
      </w:pPr>
      <w:r>
        <w:t>deve essere preferibilmente richiesto PRIMA dell'iniziativa (almeno 15 giorni prima);</w:t>
      </w:r>
    </w:p>
    <w:p w:rsidR="0076689E" w:rsidRDefault="00F20AE4">
      <w:pPr>
        <w:numPr>
          <w:ilvl w:val="0"/>
          <w:numId w:val="2"/>
        </w:numPr>
      </w:pPr>
      <w:r>
        <w:rPr>
          <w:rFonts w:eastAsia="Georgia" w:hAnsi="Georgia" w:cs="Georgia"/>
        </w:rPr>
        <w:t>non può essere ric</w:t>
      </w:r>
      <w:r>
        <w:rPr>
          <w:rFonts w:eastAsia="Georgia" w:hAnsi="Georgia" w:cs="Georgia"/>
        </w:rPr>
        <w:t>hiesto per attività già finanziate con contributo ordinario;</w:t>
      </w:r>
    </w:p>
    <w:p w:rsidR="0076689E" w:rsidRDefault="00F20AE4">
      <w:pPr>
        <w:numPr>
          <w:ilvl w:val="0"/>
          <w:numId w:val="2"/>
        </w:numPr>
      </w:pPr>
      <w:r>
        <w:rPr>
          <w:rFonts w:eastAsia="Georgia" w:hAnsi="Georgia" w:cs="Georgia"/>
        </w:rPr>
        <w:t>l'importo non può superare il totale delle uscite al netto di altri finanziamenti.</w:t>
      </w:r>
    </w:p>
    <w:p w:rsidR="0076689E" w:rsidRDefault="00F20AE4">
      <w:r>
        <w:rPr>
          <w:noProof/>
        </w:rPr>
        <w:pict>
          <v:rect id="_x0000_i1030" alt="" style="width:434.5pt;height:.05pt;mso-width-percent:0;mso-height-percent:0;mso-width-percent:0;mso-height-percent:0" o:hralign="center" o:hrstd="t" o:hr="t"/>
        </w:pict>
      </w:r>
    </w:p>
    <w:p w:rsidR="0076689E" w:rsidRDefault="00F20AE4">
      <w:pPr>
        <w:spacing w:after="210"/>
      </w:pPr>
      <w:r>
        <w:rPr>
          <w:b/>
        </w:rPr>
        <w:t>☐</w:t>
      </w:r>
      <w:r>
        <w:rPr>
          <w:b/>
        </w:rPr>
        <w:t xml:space="preserve"> </w:t>
      </w:r>
      <w:r>
        <w:rPr>
          <w:b/>
        </w:rPr>
        <w:tab/>
      </w:r>
      <w:r>
        <w:rPr>
          <w:b/>
        </w:rPr>
        <w:t>RICHIESTA MULTIPLA (se si richiedono ENTRAMBE le tipologie)</w:t>
      </w:r>
    </w:p>
    <w:p w:rsidR="0076689E" w:rsidRDefault="00F20AE4">
      <w:pPr>
        <w:spacing w:after="210"/>
      </w:pPr>
      <w:r>
        <w:t>Compilare ENTRAMBE le sezioni 4A e 4B sottostant</w:t>
      </w:r>
      <w:r>
        <w:t>i.</w:t>
      </w:r>
    </w:p>
    <w:p w:rsidR="0076689E" w:rsidRDefault="00F20AE4" w:rsidP="00F20AE4">
      <w:pPr>
        <w:spacing w:after="210"/>
        <w:jc w:val="both"/>
      </w:pPr>
      <w:r>
        <w:rPr>
          <w:b/>
        </w:rPr>
        <w:t>ATTENZIONE:</w:t>
      </w:r>
      <w:r>
        <w:t xml:space="preserve"> Ai sensi dell'art. 12, comma 2, del Regolamento, i soggetti beneficiari di contributi ordinari NON possono includere nella richiesta di contributo ordinario le singole iniziative per le quali richiedono contributo straordinario, ma devono pr</w:t>
      </w:r>
      <w:r>
        <w:t>esentare specifica e distinta richiesta.</w:t>
      </w:r>
    </w:p>
    <w:p w:rsidR="0076689E" w:rsidRDefault="00F20AE4" w:rsidP="00F20AE4">
      <w:pPr>
        <w:jc w:val="both"/>
      </w:pPr>
      <w:r>
        <w:rPr>
          <w:noProof/>
        </w:rPr>
        <w:pict>
          <v:rect id="_x0000_i1031" alt="" style="width:434.5pt;height:.05pt;mso-width-percent:0;mso-height-percent:0;mso-width-percent:0;mso-height-percent:0" o:hralign="center" o:hrstd="t" o:hr="t"/>
        </w:pict>
      </w:r>
    </w:p>
    <w:p w:rsidR="0076689E" w:rsidRPr="00F20AE4" w:rsidRDefault="00F20AE4" w:rsidP="00F20AE4">
      <w:pPr>
        <w:spacing w:before="240" w:line="271" w:lineRule="auto"/>
        <w:jc w:val="both"/>
        <w:rPr>
          <w:sz w:val="14"/>
        </w:rPr>
      </w:pPr>
      <w:bookmarkStart w:id="4" w:name="sezione_4a_contributo_ordinario_c_fca2e8"/>
      <w:r w:rsidRPr="00F20AE4">
        <w:rPr>
          <w:b/>
          <w:sz w:val="28"/>
        </w:rPr>
        <w:t>SEZIONE 4A - CONTRIBUTO ORDINARIO (compilare solo se richiesto)</w:t>
      </w:r>
      <w:bookmarkEnd w:id="4"/>
    </w:p>
    <w:p w:rsidR="0076689E" w:rsidRDefault="00F20AE4" w:rsidP="00F20AE4">
      <w:pPr>
        <w:spacing w:before="240" w:line="271" w:lineRule="auto"/>
        <w:jc w:val="both"/>
      </w:pPr>
      <w:bookmarkStart w:id="5" w:name="bm_4a_1_aree_di_intervento_dell_a_f94006"/>
      <w:r>
        <w:rPr>
          <w:rFonts w:eastAsia="Georgia" w:hAnsi="Georgia" w:cs="Georgia"/>
          <w:b/>
          <w:sz w:val="33"/>
        </w:rPr>
        <w:t>4A.1 - Aree di intervento dell'attività ordinaria</w:t>
      </w:r>
      <w:bookmarkEnd w:id="5"/>
    </w:p>
    <w:p w:rsidR="0076689E" w:rsidRDefault="00F20AE4" w:rsidP="00F20AE4">
      <w:pPr>
        <w:spacing w:after="210"/>
        <w:jc w:val="both"/>
      </w:pPr>
      <w:r>
        <w:rPr>
          <w:rFonts w:eastAsia="Georgia" w:hAnsi="Georgia" w:cs="Georgia"/>
        </w:rPr>
        <w:t>L'attività ordinaria dell'ente/associazione è riconducibile alle seguenti aree (barrare tutte quelle pertinenti):</w:t>
      </w:r>
    </w:p>
    <w:p w:rsidR="0076689E" w:rsidRDefault="00F20AE4">
      <w:pPr>
        <w:numPr>
          <w:ilvl w:val="0"/>
          <w:numId w:val="3"/>
        </w:numPr>
      </w:pPr>
      <w:r>
        <w:rPr>
          <w:rFonts w:eastAsia="Georgia" w:hAnsi="Georgia" w:cs="Georgia"/>
        </w:rPr>
        <w:t>☐</w:t>
      </w:r>
      <w:r>
        <w:rPr>
          <w:rFonts w:eastAsia="Georgia" w:hAnsi="Georgia" w:cs="Georgia"/>
        </w:rPr>
        <w:t xml:space="preserve"> Attività socio-assistenziali e umanitarie</w:t>
      </w:r>
    </w:p>
    <w:p w:rsidR="0076689E" w:rsidRDefault="00F20AE4">
      <w:pPr>
        <w:numPr>
          <w:ilvl w:val="0"/>
          <w:numId w:val="3"/>
        </w:numPr>
      </w:pPr>
      <w:r>
        <w:rPr>
          <w:rFonts w:eastAsia="Georgia" w:hAnsi="Georgia" w:cs="Georgia"/>
        </w:rPr>
        <w:t>☐</w:t>
      </w:r>
      <w:r>
        <w:rPr>
          <w:rFonts w:eastAsia="Georgia" w:hAnsi="Georgia" w:cs="Georgia"/>
        </w:rPr>
        <w:t xml:space="preserve"> Attività ricreative e sportive</w:t>
      </w:r>
    </w:p>
    <w:p w:rsidR="0076689E" w:rsidRDefault="00F20AE4">
      <w:pPr>
        <w:numPr>
          <w:ilvl w:val="0"/>
          <w:numId w:val="3"/>
        </w:numPr>
      </w:pPr>
      <w:r>
        <w:rPr>
          <w:rFonts w:eastAsia="Georgia" w:hAnsi="Georgia" w:cs="Georgia"/>
        </w:rPr>
        <w:t>☐</w:t>
      </w:r>
      <w:r>
        <w:rPr>
          <w:rFonts w:eastAsia="Georgia" w:hAnsi="Georgia" w:cs="Georgia"/>
        </w:rPr>
        <w:t xml:space="preserve"> Attività culturali e scientifiche</w:t>
      </w:r>
    </w:p>
    <w:p w:rsidR="0076689E" w:rsidRDefault="00F20AE4">
      <w:pPr>
        <w:numPr>
          <w:ilvl w:val="0"/>
          <w:numId w:val="3"/>
        </w:numPr>
      </w:pPr>
      <w:r>
        <w:rPr>
          <w:rFonts w:eastAsia="Georgia" w:hAnsi="Georgia" w:cs="Georgia"/>
        </w:rPr>
        <w:t>☐</w:t>
      </w:r>
      <w:r>
        <w:rPr>
          <w:rFonts w:eastAsia="Georgia" w:hAnsi="Georgia" w:cs="Georgia"/>
        </w:rPr>
        <w:t xml:space="preserve"> Attività educative</w:t>
      </w:r>
    </w:p>
    <w:p w:rsidR="0076689E" w:rsidRDefault="00F20AE4">
      <w:pPr>
        <w:numPr>
          <w:ilvl w:val="0"/>
          <w:numId w:val="3"/>
        </w:numPr>
      </w:pPr>
      <w:r>
        <w:rPr>
          <w:rFonts w:eastAsia="Georgia" w:hAnsi="Georgia" w:cs="Georgia"/>
        </w:rPr>
        <w:lastRenderedPageBreak/>
        <w:t>☐</w:t>
      </w:r>
      <w:r>
        <w:rPr>
          <w:rFonts w:eastAsia="Georgia" w:hAnsi="Georgia" w:cs="Georgia"/>
        </w:rPr>
        <w:t xml:space="preserve"> Tutela</w:t>
      </w:r>
      <w:r>
        <w:rPr>
          <w:rFonts w:eastAsia="Georgia" w:hAnsi="Georgia" w:cs="Georgia"/>
        </w:rPr>
        <w:t xml:space="preserve"> dell'ambiente</w:t>
      </w:r>
    </w:p>
    <w:p w:rsidR="0076689E" w:rsidRDefault="00F20AE4">
      <w:pPr>
        <w:numPr>
          <w:ilvl w:val="0"/>
          <w:numId w:val="3"/>
        </w:numPr>
      </w:pPr>
      <w:r>
        <w:rPr>
          <w:rFonts w:eastAsia="Georgia" w:hAnsi="Georgia" w:cs="Georgia"/>
        </w:rPr>
        <w:t>☐</w:t>
      </w:r>
      <w:r>
        <w:rPr>
          <w:rFonts w:eastAsia="Georgia" w:hAnsi="Georgia" w:cs="Georgia"/>
        </w:rPr>
        <w:t xml:space="preserve"> Sviluppo economico e promozione del turismo</w:t>
      </w:r>
    </w:p>
    <w:p w:rsidR="0076689E" w:rsidRDefault="00F20AE4">
      <w:pPr>
        <w:numPr>
          <w:ilvl w:val="0"/>
          <w:numId w:val="3"/>
        </w:numPr>
      </w:pPr>
      <w:r>
        <w:rPr>
          <w:rFonts w:eastAsia="Georgia" w:hAnsi="Georgia" w:cs="Georgia"/>
        </w:rPr>
        <w:t>☐</w:t>
      </w:r>
      <w:r>
        <w:rPr>
          <w:rFonts w:eastAsia="Georgia" w:hAnsi="Georgia" w:cs="Georgia"/>
        </w:rPr>
        <w:t xml:space="preserve"> Promozione del volontariato, impegno civile, tutela diritti umani</w:t>
      </w:r>
    </w:p>
    <w:p w:rsidR="0076689E" w:rsidRDefault="00F20AE4">
      <w:pPr>
        <w:numPr>
          <w:ilvl w:val="0"/>
          <w:numId w:val="3"/>
        </w:numPr>
      </w:pPr>
      <w:r>
        <w:rPr>
          <w:rFonts w:eastAsia="Georgia" w:hAnsi="Georgia" w:cs="Georgia"/>
        </w:rPr>
        <w:t>☐</w:t>
      </w:r>
      <w:r>
        <w:rPr>
          <w:rFonts w:eastAsia="Georgia" w:hAnsi="Georgia" w:cs="Georgia"/>
        </w:rPr>
        <w:t xml:space="preserve"> Protezione civile</w:t>
      </w:r>
    </w:p>
    <w:p w:rsidR="0076689E" w:rsidRDefault="00F20AE4">
      <w:pPr>
        <w:numPr>
          <w:ilvl w:val="0"/>
          <w:numId w:val="3"/>
        </w:numPr>
      </w:pPr>
      <w:r>
        <w:rPr>
          <w:rFonts w:eastAsia="Georgia" w:hAnsi="Georgia" w:cs="Georgia"/>
        </w:rPr>
        <w:t>☐</w:t>
      </w:r>
      <w:r>
        <w:rPr>
          <w:rFonts w:eastAsia="Georgia" w:hAnsi="Georgia" w:cs="Georgia"/>
        </w:rPr>
        <w:t xml:space="preserve"> Altro (specificare): _________________________________________________</w:t>
      </w:r>
    </w:p>
    <w:p w:rsidR="0076689E" w:rsidRDefault="00F20AE4">
      <w:pPr>
        <w:spacing w:before="240" w:line="271" w:lineRule="auto"/>
      </w:pPr>
      <w:bookmarkStart w:id="6" w:name="bm_4a_2_programma_annuale_delle_a_e948e4"/>
      <w:r>
        <w:rPr>
          <w:rFonts w:eastAsia="Georgia" w:hAnsi="Georgia" w:cs="Georgia"/>
          <w:b/>
          <w:sz w:val="33"/>
        </w:rPr>
        <w:t>4A.2 - Programma annuale delle att</w:t>
      </w:r>
      <w:r>
        <w:rPr>
          <w:rFonts w:eastAsia="Georgia" w:hAnsi="Georgia" w:cs="Georgia"/>
          <w:b/>
          <w:sz w:val="33"/>
        </w:rPr>
        <w:t>ività 2026</w:t>
      </w:r>
      <w:bookmarkEnd w:id="6"/>
    </w:p>
    <w:p w:rsidR="0076689E" w:rsidRDefault="00F20AE4">
      <w:pPr>
        <w:spacing w:after="210"/>
      </w:pPr>
      <w:r>
        <w:t xml:space="preserve">Descrivere il programma delle iniziative che si intendono svolgere nell'anno 2026, con l'analisi completa delle fasi di svolgimento (aspetto economico e operativo), l'illustrazione dei fini da perseguire e dei benefici da conseguire (art. 13, comma 1, </w:t>
      </w:r>
      <w:proofErr w:type="spellStart"/>
      <w:r>
        <w:t>lett</w:t>
      </w:r>
      <w:proofErr w:type="spellEnd"/>
      <w:r>
        <w:t>. c del Regolamento):</w:t>
      </w:r>
    </w:p>
    <w:p w:rsidR="0076689E" w:rsidRDefault="00F20AE4">
      <w:pPr>
        <w:numPr>
          <w:ilvl w:val="0"/>
          <w:numId w:val="4"/>
        </w:numPr>
      </w:pPr>
      <w:r>
        <w:t>Iniziative programmate:</w:t>
      </w:r>
    </w:p>
    <w:p w:rsidR="0076689E" w:rsidRDefault="00F20AE4">
      <w:r>
        <w:rPr>
          <w:noProof/>
        </w:rPr>
        <w:pict>
          <v:rect id="_x0000_i1032" alt="" style="width:434.5pt;height:.05pt;mso-width-percent:0;mso-height-percent:0;mso-width-percent:0;mso-height-percent:0" o:hralign="center" o:hrstd="t" o:hr="t"/>
        </w:pict>
      </w:r>
    </w:p>
    <w:p w:rsidR="0076689E" w:rsidRDefault="00F20AE4">
      <w:r>
        <w:rPr>
          <w:noProof/>
        </w:rPr>
        <w:pict>
          <v:rect id="_x0000_i1033" alt="" style="width:434.5pt;height:.05pt;mso-width-percent:0;mso-height-percent:0;mso-width-percent:0;mso-height-percent:0" o:hralign="center" o:hrstd="t" o:hr="t"/>
        </w:pict>
      </w:r>
    </w:p>
    <w:p w:rsidR="0076689E" w:rsidRDefault="00F20AE4">
      <w:r>
        <w:rPr>
          <w:noProof/>
        </w:rPr>
        <w:pict>
          <v:rect id="_x0000_i1034" alt="" style="width:434.5pt;height:.05pt;mso-width-percent:0;mso-height-percent:0;mso-width-percent:0;mso-height-percent:0" o:hralign="center" o:hrstd="t" o:hr="t"/>
        </w:pict>
      </w:r>
    </w:p>
    <w:p w:rsidR="0076689E" w:rsidRDefault="00F20AE4">
      <w:r>
        <w:rPr>
          <w:noProof/>
        </w:rPr>
        <w:pict>
          <v:rect id="_x0000_i1035" alt="" style="width:434.5pt;height:.05pt;mso-width-percent:0;mso-height-percent:0;mso-width-percent:0;mso-height-percent:0" o:hralign="center" o:hrstd="t" o:hr="t"/>
        </w:pict>
      </w:r>
    </w:p>
    <w:p w:rsidR="0076689E" w:rsidRDefault="00F20AE4">
      <w:r>
        <w:rPr>
          <w:noProof/>
        </w:rPr>
        <w:pict>
          <v:rect id="_x0000_i1036" alt="" style="width:434.5pt;height:.05pt;mso-width-percent:0;mso-height-percent:0;mso-width-percent:0;mso-height-percent:0" o:hralign="center" o:hrstd="t" o:hr="t"/>
        </w:pict>
      </w:r>
    </w:p>
    <w:p w:rsidR="0076689E" w:rsidRDefault="00F20AE4">
      <w:r>
        <w:rPr>
          <w:noProof/>
        </w:rPr>
        <w:pict>
          <v:rect id="_x0000_i1037" alt="" style="width:434.5pt;height:.05pt;mso-width-percent:0;mso-height-percent:0;mso-width-percent:0;mso-height-percent:0" o:hralign="center" o:hrstd="t" o:hr="t"/>
        </w:pict>
      </w:r>
    </w:p>
    <w:p w:rsidR="0076689E" w:rsidRDefault="00F20AE4">
      <w:pPr>
        <w:numPr>
          <w:ilvl w:val="0"/>
          <w:numId w:val="5"/>
        </w:numPr>
      </w:pPr>
      <w:r>
        <w:rPr>
          <w:rFonts w:eastAsia="Georgia" w:hAnsi="Georgia" w:cs="Georgia"/>
        </w:rPr>
        <w:t>Finalità perseguite e benefici per la comunità:</w:t>
      </w:r>
    </w:p>
    <w:p w:rsidR="0076689E" w:rsidRDefault="00F20AE4">
      <w:r>
        <w:rPr>
          <w:noProof/>
        </w:rPr>
        <w:pict>
          <v:rect id="_x0000_i1038" alt="" style="width:434.5pt;height:.05pt;mso-width-percent:0;mso-height-percent:0;mso-width-percent:0;mso-height-percent:0" o:hralign="center" o:hrstd="t" o:hr="t"/>
        </w:pict>
      </w:r>
    </w:p>
    <w:p w:rsidR="0076689E" w:rsidRDefault="00F20AE4">
      <w:r>
        <w:rPr>
          <w:noProof/>
        </w:rPr>
        <w:pict>
          <v:rect id="_x0000_i1039" alt="" style="width:434.5pt;height:.05pt;mso-width-percent:0;mso-height-percent:0;mso-width-percent:0;mso-height-percent:0" o:hralign="center" o:hrstd="t" o:hr="t"/>
        </w:pict>
      </w:r>
    </w:p>
    <w:p w:rsidR="0076689E" w:rsidRDefault="00F20AE4">
      <w:r>
        <w:rPr>
          <w:noProof/>
        </w:rPr>
        <w:pict>
          <v:rect id="_x0000_i1040" alt="" style="width:434.5pt;height:.05pt;mso-width-percent:0;mso-height-percent:0;mso-width-percent:0;mso-height-percent:0" o:hralign="center" o:hrstd="t" o:hr="t"/>
        </w:pict>
      </w:r>
    </w:p>
    <w:p w:rsidR="0076689E" w:rsidRDefault="00F20AE4">
      <w:pPr>
        <w:numPr>
          <w:ilvl w:val="0"/>
          <w:numId w:val="6"/>
        </w:numPr>
      </w:pPr>
      <w:r>
        <w:rPr>
          <w:rFonts w:eastAsia="Georgia" w:hAnsi="Georgia" w:cs="Georgia"/>
        </w:rPr>
        <w:t>Numero stimato di persone coinvolte nelle attività: _______________________</w:t>
      </w:r>
    </w:p>
    <w:p w:rsidR="0076689E" w:rsidRDefault="00F20AE4">
      <w:pPr>
        <w:numPr>
          <w:ilvl w:val="0"/>
          <w:numId w:val="6"/>
        </w:numPr>
      </w:pPr>
      <w:r>
        <w:rPr>
          <w:rFonts w:eastAsia="Georgia" w:hAnsi="Georgia" w:cs="Georgia"/>
        </w:rPr>
        <w:t>Numero stimato di beneficiari delle attività: ______________________</w:t>
      </w:r>
      <w:r>
        <w:rPr>
          <w:rFonts w:eastAsia="Georgia" w:hAnsi="Georgia" w:cs="Georgia"/>
        </w:rPr>
        <w:t>_</w:t>
      </w:r>
    </w:p>
    <w:p w:rsidR="0076689E" w:rsidRDefault="00F20AE4">
      <w:pPr>
        <w:numPr>
          <w:ilvl w:val="0"/>
          <w:numId w:val="6"/>
        </w:numPr>
      </w:pPr>
      <w:r>
        <w:rPr>
          <w:rFonts w:eastAsia="Georgia" w:hAnsi="Georgia" w:cs="Georgia"/>
        </w:rPr>
        <w:t>Collaborazioni con altri enti/associazioni del territorio: _______________________</w:t>
      </w:r>
    </w:p>
    <w:p w:rsidR="0076689E" w:rsidRDefault="00F20AE4" w:rsidP="00F20AE4">
      <w:pPr>
        <w:spacing w:before="240" w:line="271" w:lineRule="auto"/>
        <w:jc w:val="both"/>
      </w:pPr>
      <w:bookmarkStart w:id="7" w:name="bm_4a_3_bilancio_preventivo_2026"/>
      <w:r>
        <w:rPr>
          <w:b/>
          <w:sz w:val="33"/>
        </w:rPr>
        <w:t>4A.3 - Bilancio preventivo 2026</w:t>
      </w:r>
      <w:bookmarkEnd w:id="7"/>
    </w:p>
    <w:p w:rsidR="0076689E" w:rsidRDefault="00F20AE4" w:rsidP="00F20AE4">
      <w:pPr>
        <w:spacing w:after="210"/>
        <w:jc w:val="both"/>
      </w:pPr>
      <w:r>
        <w:rPr>
          <w:b/>
        </w:rPr>
        <w:t>IMPORTANTE:</w:t>
      </w:r>
      <w:r>
        <w:t xml:space="preserve"> Compilare il prospetto seguente evidenziando chiaramente le voci di entrata e di spesa previste per l'anno 2026.</w:t>
      </w:r>
    </w:p>
    <w:p w:rsidR="0076689E" w:rsidRDefault="00F20AE4" w:rsidP="00F20AE4">
      <w:pPr>
        <w:spacing w:after="210"/>
        <w:jc w:val="both"/>
        <w:rPr>
          <w:rFonts w:eastAsia="Georgia" w:hAnsi="Georgia" w:cs="Georgia"/>
        </w:rPr>
      </w:pPr>
      <w:r>
        <w:rPr>
          <w:b/>
        </w:rPr>
        <w:t>N.B.:</w:t>
      </w:r>
      <w:r>
        <w:rPr>
          <w:rFonts w:eastAsia="Georgia" w:hAnsi="Georgia" w:cs="Georgia"/>
        </w:rPr>
        <w:t xml:space="preserve"> Se tra l</w:t>
      </w:r>
      <w:r>
        <w:rPr>
          <w:rFonts w:eastAsia="Georgia" w:hAnsi="Georgia" w:cs="Georgia"/>
        </w:rPr>
        <w:t xml:space="preserve">e entrate è già preventivato il contributo comunale, questo NON sarà considerato ai fini della verifica dello sbilancio (art. 13, comma 1, </w:t>
      </w:r>
      <w:proofErr w:type="spellStart"/>
      <w:r>
        <w:rPr>
          <w:rFonts w:eastAsia="Georgia" w:hAnsi="Georgia" w:cs="Georgia"/>
        </w:rPr>
        <w:t>lett</w:t>
      </w:r>
      <w:proofErr w:type="spellEnd"/>
      <w:r>
        <w:rPr>
          <w:rFonts w:eastAsia="Georgia" w:hAnsi="Georgia" w:cs="Georgia"/>
        </w:rPr>
        <w:t>. d).</w:t>
      </w:r>
    </w:p>
    <w:tbl>
      <w:tblPr>
        <w:tblStyle w:val="NormalGrid"/>
        <w:tblW w:w="0" w:type="auto"/>
        <w:jc w:val="center"/>
        <w:tblCellSpacing w:w="0" w:type="dxa"/>
        <w:tblLook w:val="04A0" w:firstRow="1" w:lastRow="0" w:firstColumn="1" w:lastColumn="0" w:noHBand="0" w:noVBand="1"/>
      </w:tblPr>
      <w:tblGrid>
        <w:gridCol w:w="4402"/>
        <w:gridCol w:w="1593"/>
      </w:tblGrid>
      <w:tr w:rsidR="0076689E" w:rsidTr="00F20AE4">
        <w:trPr>
          <w:cantSplit/>
          <w:tblCellSpacing w:w="0" w:type="dxa"/>
          <w:jc w:val="center"/>
        </w:trPr>
        <w:tc>
          <w:tcPr>
            <w:tcW w:w="4402" w:type="dxa"/>
            <w:tcBorders>
              <w:top w:val="single" w:sz="8" w:space="0" w:color="000000"/>
              <w:left w:val="single" w:sz="8" w:space="0" w:color="000000"/>
              <w:bottom w:val="single" w:sz="8" w:space="0" w:color="000000"/>
              <w:right w:val="single" w:sz="8" w:space="0" w:color="000000"/>
            </w:tcBorders>
            <w:vAlign w:val="center"/>
          </w:tcPr>
          <w:p w:rsidR="0076689E" w:rsidRDefault="00F20AE4">
            <w:r>
              <w:rPr>
                <w:b/>
              </w:rPr>
              <w:t>ENTRATE PREVISTE 2026</w:t>
            </w:r>
          </w:p>
        </w:tc>
        <w:tc>
          <w:tcPr>
            <w:tcW w:w="0" w:type="auto"/>
            <w:tcBorders>
              <w:top w:val="single" w:sz="8" w:space="0" w:color="000000"/>
              <w:bottom w:val="single" w:sz="8" w:space="0" w:color="000000"/>
              <w:right w:val="single" w:sz="8" w:space="0" w:color="000000"/>
            </w:tcBorders>
            <w:vAlign w:val="center"/>
          </w:tcPr>
          <w:p w:rsidR="0076689E" w:rsidRDefault="00F20AE4">
            <w:pPr>
              <w:jc w:val="right"/>
            </w:pPr>
            <w:r>
              <w:rPr>
                <w:b/>
              </w:rPr>
              <w:t>Importo (</w:t>
            </w:r>
            <w:r>
              <w:rPr>
                <w:b/>
              </w:rPr>
              <w:t>€</w:t>
            </w:r>
            <w:r>
              <w:rPr>
                <w:b/>
              </w:rPr>
              <w:t>)</w:t>
            </w:r>
          </w:p>
        </w:tc>
      </w:tr>
      <w:tr w:rsidR="0076689E" w:rsidTr="00F20AE4">
        <w:trPr>
          <w:cantSplit/>
          <w:tblCellSpacing w:w="0" w:type="dxa"/>
          <w:jc w:val="center"/>
        </w:trPr>
        <w:tc>
          <w:tcPr>
            <w:tcW w:w="4402" w:type="dxa"/>
            <w:tcBorders>
              <w:left w:val="single" w:sz="8" w:space="0" w:color="000000"/>
              <w:bottom w:val="single" w:sz="8" w:space="0" w:color="000000"/>
              <w:right w:val="single" w:sz="8" w:space="0" w:color="000000"/>
            </w:tcBorders>
            <w:vAlign w:val="center"/>
          </w:tcPr>
          <w:p w:rsidR="0076689E" w:rsidRDefault="00F20AE4">
            <w:r>
              <w:t>Quote associative</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402" w:type="dxa"/>
            <w:tcBorders>
              <w:left w:val="single" w:sz="8" w:space="0" w:color="000000"/>
              <w:bottom w:val="single" w:sz="8" w:space="0" w:color="000000"/>
              <w:right w:val="single" w:sz="8" w:space="0" w:color="000000"/>
            </w:tcBorders>
            <w:vAlign w:val="center"/>
          </w:tcPr>
          <w:p w:rsidR="0076689E" w:rsidRDefault="00F20AE4">
            <w:r>
              <w:t>Contributi da altri enti pubblici</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402" w:type="dxa"/>
            <w:tcBorders>
              <w:left w:val="single" w:sz="8" w:space="0" w:color="000000"/>
              <w:bottom w:val="single" w:sz="8" w:space="0" w:color="000000"/>
              <w:right w:val="single" w:sz="8" w:space="0" w:color="000000"/>
            </w:tcBorders>
            <w:vAlign w:val="center"/>
          </w:tcPr>
          <w:p w:rsidR="0076689E" w:rsidRDefault="00F20AE4">
            <w:r>
              <w:rPr>
                <w:rFonts w:eastAsia="Georgia" w:hAnsi="Georgia" w:cs="Georgia"/>
              </w:rPr>
              <w:t>Donazioni e liberalità private</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402" w:type="dxa"/>
            <w:tcBorders>
              <w:left w:val="single" w:sz="8" w:space="0" w:color="000000"/>
              <w:bottom w:val="single" w:sz="8" w:space="0" w:color="000000"/>
              <w:right w:val="single" w:sz="8" w:space="0" w:color="000000"/>
            </w:tcBorders>
            <w:vAlign w:val="center"/>
          </w:tcPr>
          <w:p w:rsidR="0076689E" w:rsidRDefault="00F20AE4">
            <w:r>
              <w:rPr>
                <w:rFonts w:eastAsia="Georgia" w:hAnsi="Georgia" w:cs="Georgia"/>
              </w:rPr>
              <w:lastRenderedPageBreak/>
              <w:t>Proventi da attività</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402" w:type="dxa"/>
            <w:tcBorders>
              <w:left w:val="single" w:sz="8" w:space="0" w:color="000000"/>
              <w:bottom w:val="single" w:sz="8" w:space="0" w:color="000000"/>
              <w:right w:val="single" w:sz="8" w:space="0" w:color="000000"/>
            </w:tcBorders>
            <w:vAlign w:val="center"/>
          </w:tcPr>
          <w:p w:rsidR="0076689E" w:rsidRDefault="00F20AE4">
            <w:r>
              <w:t>Sponsor privati</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402" w:type="dxa"/>
            <w:tcBorders>
              <w:left w:val="single" w:sz="8" w:space="0" w:color="000000"/>
              <w:bottom w:val="single" w:sz="8" w:space="0" w:color="000000"/>
              <w:right w:val="single" w:sz="8" w:space="0" w:color="000000"/>
            </w:tcBorders>
            <w:vAlign w:val="center"/>
          </w:tcPr>
          <w:p w:rsidR="0076689E" w:rsidRDefault="00F20AE4">
            <w:r>
              <w:t>Altre entrate (specificare):</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402" w:type="dxa"/>
            <w:tcBorders>
              <w:left w:val="single" w:sz="8" w:space="0" w:color="000000"/>
              <w:bottom w:val="single" w:sz="8" w:space="0" w:color="000000"/>
              <w:right w:val="single" w:sz="8" w:space="0" w:color="000000"/>
            </w:tcBorders>
            <w:vAlign w:val="center"/>
          </w:tcPr>
          <w:p w:rsidR="0076689E" w:rsidRDefault="00F20AE4">
            <w:r>
              <w:rPr>
                <w:b/>
              </w:rPr>
              <w:t>TOTALE ENTRATE</w:t>
            </w:r>
          </w:p>
        </w:tc>
        <w:tc>
          <w:tcPr>
            <w:tcW w:w="0" w:type="auto"/>
            <w:tcBorders>
              <w:bottom w:val="single" w:sz="8" w:space="0" w:color="000000"/>
              <w:right w:val="single" w:sz="8" w:space="0" w:color="000000"/>
            </w:tcBorders>
            <w:vAlign w:val="center"/>
          </w:tcPr>
          <w:p w:rsidR="0076689E" w:rsidRDefault="0076689E">
            <w:pPr>
              <w:jc w:val="right"/>
            </w:pPr>
          </w:p>
        </w:tc>
      </w:tr>
    </w:tbl>
    <w:p w:rsidR="0076689E" w:rsidRDefault="0076689E"/>
    <w:tbl>
      <w:tblPr>
        <w:tblStyle w:val="NormalGrid"/>
        <w:tblW w:w="0" w:type="auto"/>
        <w:jc w:val="center"/>
        <w:tblCellSpacing w:w="0" w:type="dxa"/>
        <w:tblLook w:val="04A0" w:firstRow="1" w:lastRow="0" w:firstColumn="1" w:lastColumn="0" w:noHBand="0" w:noVBand="1"/>
      </w:tblPr>
      <w:tblGrid>
        <w:gridCol w:w="4478"/>
        <w:gridCol w:w="1593"/>
      </w:tblGrid>
      <w:tr w:rsidR="0076689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6689E" w:rsidRDefault="00F20AE4">
            <w:r>
              <w:rPr>
                <w:b/>
              </w:rPr>
              <w:t>SPESE PREVISTE 2026</w:t>
            </w:r>
          </w:p>
        </w:tc>
        <w:tc>
          <w:tcPr>
            <w:tcW w:w="0" w:type="auto"/>
            <w:tcBorders>
              <w:top w:val="single" w:sz="8" w:space="0" w:color="000000"/>
              <w:bottom w:val="single" w:sz="8" w:space="0" w:color="000000"/>
              <w:right w:val="single" w:sz="8" w:space="0" w:color="000000"/>
            </w:tcBorders>
            <w:vAlign w:val="center"/>
          </w:tcPr>
          <w:p w:rsidR="0076689E" w:rsidRDefault="00F20AE4">
            <w:pPr>
              <w:jc w:val="right"/>
            </w:pPr>
            <w:r>
              <w:rPr>
                <w:b/>
              </w:rPr>
              <w:t>Importo (</w:t>
            </w:r>
            <w:r>
              <w:rPr>
                <w:b/>
              </w:rPr>
              <w:t>€</w:t>
            </w:r>
            <w:r>
              <w:rPr>
                <w:b/>
              </w:rPr>
              <w:t>)</w:t>
            </w:r>
          </w:p>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rPr>
                <w:rFonts w:eastAsia="Georgia" w:hAnsi="Georgia" w:cs="Georgia"/>
              </w:rPr>
              <w:t>Spese per attività istituzionali</w:t>
            </w:r>
          </w:p>
        </w:tc>
        <w:tc>
          <w:tcPr>
            <w:tcW w:w="0" w:type="auto"/>
            <w:tcBorders>
              <w:bottom w:val="single" w:sz="8" w:space="0" w:color="000000"/>
              <w:right w:val="single" w:sz="8" w:space="0" w:color="000000"/>
            </w:tcBorders>
            <w:vAlign w:val="center"/>
          </w:tcPr>
          <w:p w:rsidR="0076689E" w:rsidRDefault="0076689E"/>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t>Spese di funzionamento (utenze, affitti, ecc.)</w:t>
            </w:r>
          </w:p>
        </w:tc>
        <w:tc>
          <w:tcPr>
            <w:tcW w:w="0" w:type="auto"/>
            <w:tcBorders>
              <w:bottom w:val="single" w:sz="8" w:space="0" w:color="000000"/>
              <w:right w:val="single" w:sz="8" w:space="0" w:color="000000"/>
            </w:tcBorders>
            <w:vAlign w:val="center"/>
          </w:tcPr>
          <w:p w:rsidR="0076689E" w:rsidRDefault="0076689E"/>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t>Materiali e attrezzature</w:t>
            </w:r>
          </w:p>
        </w:tc>
        <w:tc>
          <w:tcPr>
            <w:tcW w:w="0" w:type="auto"/>
            <w:tcBorders>
              <w:bottom w:val="single" w:sz="8" w:space="0" w:color="000000"/>
              <w:right w:val="single" w:sz="8" w:space="0" w:color="000000"/>
            </w:tcBorders>
            <w:vAlign w:val="center"/>
          </w:tcPr>
          <w:p w:rsidR="0076689E" w:rsidRDefault="0076689E"/>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t>Servizi esterni e consulenze</w:t>
            </w:r>
          </w:p>
        </w:tc>
        <w:tc>
          <w:tcPr>
            <w:tcW w:w="0" w:type="auto"/>
            <w:tcBorders>
              <w:bottom w:val="single" w:sz="8" w:space="0" w:color="000000"/>
              <w:right w:val="single" w:sz="8" w:space="0" w:color="000000"/>
            </w:tcBorders>
            <w:vAlign w:val="center"/>
          </w:tcPr>
          <w:p w:rsidR="0076689E" w:rsidRDefault="0076689E"/>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t>Assicurazioni</w:t>
            </w:r>
          </w:p>
        </w:tc>
        <w:tc>
          <w:tcPr>
            <w:tcW w:w="0" w:type="auto"/>
            <w:tcBorders>
              <w:bottom w:val="single" w:sz="8" w:space="0" w:color="000000"/>
              <w:right w:val="single" w:sz="8" w:space="0" w:color="000000"/>
            </w:tcBorders>
            <w:vAlign w:val="center"/>
          </w:tcPr>
          <w:p w:rsidR="0076689E" w:rsidRDefault="0076689E"/>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t>Altre spese (specificare):</w:t>
            </w:r>
          </w:p>
        </w:tc>
        <w:tc>
          <w:tcPr>
            <w:tcW w:w="0" w:type="auto"/>
            <w:tcBorders>
              <w:bottom w:val="single" w:sz="8" w:space="0" w:color="000000"/>
              <w:right w:val="single" w:sz="8" w:space="0" w:color="000000"/>
            </w:tcBorders>
            <w:vAlign w:val="center"/>
          </w:tcPr>
          <w:p w:rsidR="0076689E" w:rsidRDefault="0076689E"/>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rPr>
                <w:b/>
              </w:rPr>
              <w:t>TOTALE SPESE</w:t>
            </w:r>
          </w:p>
        </w:tc>
        <w:tc>
          <w:tcPr>
            <w:tcW w:w="0" w:type="auto"/>
            <w:tcBorders>
              <w:bottom w:val="single" w:sz="8" w:space="0" w:color="000000"/>
              <w:right w:val="single" w:sz="8" w:space="0" w:color="000000"/>
            </w:tcBorders>
            <w:vAlign w:val="center"/>
          </w:tcPr>
          <w:p w:rsidR="0076689E" w:rsidRDefault="0076689E">
            <w:pPr>
              <w:jc w:val="right"/>
            </w:pPr>
          </w:p>
        </w:tc>
      </w:tr>
    </w:tbl>
    <w:p w:rsidR="0076689E" w:rsidRDefault="0076689E"/>
    <w:p w:rsidR="0076689E" w:rsidRDefault="00F20AE4">
      <w:pPr>
        <w:spacing w:after="210"/>
      </w:pPr>
      <w:r>
        <w:rPr>
          <w:b/>
        </w:rPr>
        <w:t>SBILANCIO PREVISTO (Entrate - Spese):</w:t>
      </w:r>
      <w:r>
        <w:rPr>
          <w:rFonts w:eastAsia="Georgia" w:hAnsi="Georgia" w:cs="Georgia"/>
        </w:rPr>
        <w:t xml:space="preserve"> € ___________________</w:t>
      </w:r>
    </w:p>
    <w:p w:rsidR="0076689E" w:rsidRDefault="00F20AE4">
      <w:pPr>
        <w:spacing w:after="210"/>
      </w:pPr>
      <w:r>
        <w:rPr>
          <w:rFonts w:eastAsia="Georgia" w:hAnsi="Georgia" w:cs="Georgia"/>
        </w:rPr>
        <w:t>☐</w:t>
      </w:r>
      <w:r>
        <w:rPr>
          <w:rFonts w:eastAsia="Georgia" w:hAnsi="Georgia" w:cs="Georgia"/>
        </w:rPr>
        <w:t xml:space="preserve"> Avanzo ☐ Pareggio ☐ Disavanzo</w:t>
      </w:r>
    </w:p>
    <w:p w:rsidR="0076689E" w:rsidRDefault="00F20AE4">
      <w:pPr>
        <w:spacing w:after="210"/>
      </w:pPr>
      <w:r>
        <w:rPr>
          <w:b/>
        </w:rPr>
        <w:t>N.B.:</w:t>
      </w:r>
      <w:r>
        <w:rPr>
          <w:rFonts w:eastAsia="Georgia" w:hAnsi="Georgia" w:cs="Georgia"/>
        </w:rPr>
        <w:t xml:space="preserve"> Il contributo ordinario può essere concesso solo in caso di disavanzo (art. 11, comma 6 del Regolamento).</w:t>
      </w:r>
    </w:p>
    <w:p w:rsidR="0076689E" w:rsidRDefault="00F20AE4">
      <w:r>
        <w:rPr>
          <w:noProof/>
        </w:rPr>
        <w:pict>
          <v:rect id="_x0000_i1041" alt="" style="width:434.5pt;height:.05pt;mso-width-percent:0;mso-height-percent:0;mso-width-percent:0;mso-height-percent:0" o:hralign="center" o:hrstd="t" o:hr="t"/>
        </w:pict>
      </w:r>
    </w:p>
    <w:p w:rsidR="0076689E" w:rsidRPr="00F20AE4" w:rsidRDefault="00F20AE4">
      <w:pPr>
        <w:spacing w:before="240" w:line="271" w:lineRule="auto"/>
        <w:rPr>
          <w:sz w:val="12"/>
        </w:rPr>
      </w:pPr>
      <w:bookmarkStart w:id="8" w:name="sezione_4b_contributo_straordinar_5fcbea"/>
      <w:r w:rsidRPr="00F20AE4">
        <w:rPr>
          <w:b/>
          <w:sz w:val="24"/>
        </w:rPr>
        <w:t>SEZIONE 4B - CONTRIBUTO STRAORDINARIO (compilare solo se richiesto)</w:t>
      </w:r>
      <w:bookmarkEnd w:id="8"/>
    </w:p>
    <w:p w:rsidR="0076689E" w:rsidRDefault="00F20AE4">
      <w:pPr>
        <w:spacing w:before="240" w:line="271" w:lineRule="auto"/>
      </w:pPr>
      <w:bookmarkStart w:id="9" w:name="bm_4b_1_dati_identificativi_dell_3f555d"/>
      <w:r>
        <w:rPr>
          <w:b/>
          <w:sz w:val="33"/>
        </w:rPr>
        <w:t>4B.1 - Dati identificativi dell'iniziativa</w:t>
      </w:r>
      <w:bookmarkEnd w:id="9"/>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766"/>
        <w:gridCol w:w="4043"/>
      </w:tblGrid>
      <w:tr w:rsidR="0076689E">
        <w:trPr>
          <w:cantSplit/>
          <w:tblCellSpacing w:w="0" w:type="dxa"/>
          <w:jc w:val="center"/>
        </w:trPr>
        <w:tc>
          <w:tcPr>
            <w:tcW w:w="0" w:type="auto"/>
            <w:tcBorders>
              <w:top w:val="single" w:sz="1" w:space="0" w:color="000000"/>
              <w:bottom w:val="single" w:sz="1" w:space="0" w:color="000000"/>
            </w:tcBorders>
          </w:tcPr>
          <w:p w:rsidR="0076689E" w:rsidRDefault="00F20AE4">
            <w:r>
              <w:rPr>
                <w:b/>
              </w:rPr>
              <w:t>Campo</w:t>
            </w:r>
          </w:p>
        </w:tc>
        <w:tc>
          <w:tcPr>
            <w:tcW w:w="0" w:type="auto"/>
            <w:tcBorders>
              <w:top w:val="single" w:sz="1" w:space="0" w:color="000000"/>
              <w:left w:val="single" w:sz="1" w:space="0" w:color="000000"/>
              <w:bottom w:val="single" w:sz="1" w:space="0" w:color="000000"/>
            </w:tcBorders>
          </w:tcPr>
          <w:p w:rsidR="0076689E" w:rsidRDefault="00F20AE4">
            <w:r>
              <w:rPr>
                <w:b/>
              </w:rPr>
              <w:t>Dati</w:t>
            </w:r>
          </w:p>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Titolo dell'iniziativa/e</w:t>
            </w:r>
            <w:r>
              <w:t>vento/progetto</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Luogo di svolgimento</w:t>
            </w:r>
          </w:p>
        </w:tc>
        <w:tc>
          <w:tcPr>
            <w:tcW w:w="0" w:type="auto"/>
            <w:tcBorders>
              <w:top w:val="single" w:sz="1" w:space="0" w:color="000000"/>
              <w:left w:val="single" w:sz="1" w:space="0" w:color="000000"/>
              <w:bottom w:val="single" w:sz="1" w:space="0" w:color="000000"/>
            </w:tcBorders>
          </w:tcPr>
          <w:p w:rsidR="0076689E" w:rsidRDefault="0076689E"/>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Data/periodo di svolgimento</w:t>
            </w:r>
          </w:p>
        </w:tc>
        <w:tc>
          <w:tcPr>
            <w:tcW w:w="0" w:type="auto"/>
            <w:tcBorders>
              <w:top w:val="single" w:sz="1" w:space="0" w:color="000000"/>
              <w:left w:val="single" w:sz="1" w:space="0" w:color="000000"/>
              <w:bottom w:val="single" w:sz="1" w:space="0" w:color="000000"/>
            </w:tcBorders>
          </w:tcPr>
          <w:p w:rsidR="0076689E" w:rsidRDefault="00F20AE4">
            <w:r>
              <w:t xml:space="preserve">Dal </w:t>
            </w:r>
            <w:r>
              <w:rPr>
                <w:b/>
                <w:i/>
              </w:rPr>
              <w:t>/</w:t>
            </w:r>
            <w:r>
              <w:t xml:space="preserve">/2026 al </w:t>
            </w:r>
            <w:r>
              <w:rPr>
                <w:b/>
                <w:i/>
              </w:rPr>
              <w:t>/</w:t>
            </w:r>
            <w:r>
              <w:t>/2026</w:t>
            </w:r>
          </w:p>
        </w:tc>
      </w:tr>
      <w:tr w:rsidR="0076689E">
        <w:trPr>
          <w:cantSplit/>
          <w:tblCellSpacing w:w="0" w:type="dxa"/>
          <w:jc w:val="center"/>
        </w:trPr>
        <w:tc>
          <w:tcPr>
            <w:tcW w:w="0" w:type="auto"/>
            <w:tcBorders>
              <w:top w:val="single" w:sz="1" w:space="0" w:color="000000"/>
              <w:bottom w:val="single" w:sz="1" w:space="0" w:color="000000"/>
            </w:tcBorders>
          </w:tcPr>
          <w:p w:rsidR="0076689E" w:rsidRDefault="00F20AE4">
            <w:r>
              <w:t>Stato dell'iniziativa</w:t>
            </w:r>
          </w:p>
        </w:tc>
        <w:tc>
          <w:tcPr>
            <w:tcW w:w="0" w:type="auto"/>
            <w:tcBorders>
              <w:top w:val="single" w:sz="1" w:space="0" w:color="000000"/>
              <w:left w:val="single" w:sz="1" w:space="0" w:color="000000"/>
              <w:bottom w:val="single" w:sz="1" w:space="0" w:color="000000"/>
            </w:tcBorders>
          </w:tcPr>
          <w:p w:rsidR="0076689E" w:rsidRDefault="00F20AE4">
            <w:r>
              <w:rPr>
                <w:rFonts w:eastAsia="Georgia" w:hAnsi="Georgia" w:cs="Georgia"/>
              </w:rPr>
              <w:t>☐</w:t>
            </w:r>
            <w:r>
              <w:rPr>
                <w:rFonts w:eastAsia="Georgia" w:hAnsi="Georgia" w:cs="Georgia"/>
              </w:rPr>
              <w:t xml:space="preserve"> Ancora da realizzare ☐ Già realizzata</w:t>
            </w:r>
          </w:p>
        </w:tc>
      </w:tr>
    </w:tbl>
    <w:p w:rsidR="0076689E" w:rsidRDefault="0076689E"/>
    <w:p w:rsidR="0076689E" w:rsidRDefault="00F20AE4" w:rsidP="00F20AE4">
      <w:pPr>
        <w:spacing w:after="210"/>
        <w:jc w:val="both"/>
      </w:pPr>
      <w:r>
        <w:rPr>
          <w:b/>
        </w:rPr>
        <w:t>ATTENZIONE:</w:t>
      </w:r>
      <w:r>
        <w:t xml:space="preserve"> Le domande per contributi straordinari devono essere preferibilmente presentate PRIMA dell'iniziativa e comunque almeno 15 giorni antecedenti (art. 16, comma 1 del Regolamento).</w:t>
      </w:r>
    </w:p>
    <w:p w:rsidR="00F20AE4" w:rsidRDefault="00F20AE4" w:rsidP="00F20AE4">
      <w:pPr>
        <w:spacing w:after="210"/>
        <w:jc w:val="both"/>
      </w:pPr>
    </w:p>
    <w:p w:rsidR="0076689E" w:rsidRDefault="00F20AE4">
      <w:pPr>
        <w:spacing w:before="240" w:line="271" w:lineRule="auto"/>
      </w:pPr>
      <w:bookmarkStart w:id="10" w:name="bm_4b_2_aree_di_intervento_dell_i_3f0c5b"/>
      <w:r>
        <w:rPr>
          <w:b/>
          <w:sz w:val="33"/>
        </w:rPr>
        <w:lastRenderedPageBreak/>
        <w:t>4B.2 - Aree di intervento dell'iniziativa</w:t>
      </w:r>
      <w:bookmarkEnd w:id="10"/>
    </w:p>
    <w:p w:rsidR="0076689E" w:rsidRDefault="00F20AE4">
      <w:pPr>
        <w:spacing w:after="210"/>
      </w:pPr>
      <w:r>
        <w:rPr>
          <w:rFonts w:eastAsia="Georgia" w:hAnsi="Georgia" w:cs="Georgia"/>
        </w:rPr>
        <w:t>L'iniziativa è riconducibile alle s</w:t>
      </w:r>
      <w:r>
        <w:rPr>
          <w:rFonts w:eastAsia="Georgia" w:hAnsi="Georgia" w:cs="Georgia"/>
        </w:rPr>
        <w:t>eguenti aree (barrare tutte quelle pertinenti):</w:t>
      </w:r>
    </w:p>
    <w:p w:rsidR="0076689E" w:rsidRDefault="00F20AE4">
      <w:pPr>
        <w:numPr>
          <w:ilvl w:val="0"/>
          <w:numId w:val="7"/>
        </w:numPr>
      </w:pPr>
      <w:r>
        <w:rPr>
          <w:rFonts w:eastAsia="Georgia" w:hAnsi="Georgia" w:cs="Georgia"/>
        </w:rPr>
        <w:t>☐</w:t>
      </w:r>
      <w:r>
        <w:rPr>
          <w:rFonts w:eastAsia="Georgia" w:hAnsi="Georgia" w:cs="Georgia"/>
        </w:rPr>
        <w:t xml:space="preserve"> Sociale/Assistenziale</w:t>
      </w:r>
    </w:p>
    <w:p w:rsidR="0076689E" w:rsidRDefault="00F20AE4">
      <w:pPr>
        <w:numPr>
          <w:ilvl w:val="0"/>
          <w:numId w:val="7"/>
        </w:numPr>
      </w:pPr>
      <w:r>
        <w:rPr>
          <w:rFonts w:eastAsia="Georgia" w:hAnsi="Georgia" w:cs="Georgia"/>
        </w:rPr>
        <w:t>☐</w:t>
      </w:r>
      <w:r>
        <w:rPr>
          <w:rFonts w:eastAsia="Georgia" w:hAnsi="Georgia" w:cs="Georgia"/>
        </w:rPr>
        <w:t xml:space="preserve"> Ricreativo</w:t>
      </w:r>
    </w:p>
    <w:p w:rsidR="0076689E" w:rsidRDefault="00F20AE4">
      <w:pPr>
        <w:numPr>
          <w:ilvl w:val="0"/>
          <w:numId w:val="7"/>
        </w:numPr>
      </w:pPr>
      <w:r>
        <w:rPr>
          <w:rFonts w:eastAsia="Georgia" w:hAnsi="Georgia" w:cs="Georgia"/>
        </w:rPr>
        <w:t>☐</w:t>
      </w:r>
      <w:r>
        <w:rPr>
          <w:rFonts w:eastAsia="Georgia" w:hAnsi="Georgia" w:cs="Georgia"/>
        </w:rPr>
        <w:t xml:space="preserve"> Sportivo</w:t>
      </w:r>
    </w:p>
    <w:p w:rsidR="0076689E" w:rsidRDefault="00F20AE4">
      <w:pPr>
        <w:numPr>
          <w:ilvl w:val="0"/>
          <w:numId w:val="7"/>
        </w:numPr>
      </w:pPr>
      <w:r>
        <w:rPr>
          <w:rFonts w:eastAsia="Georgia" w:hAnsi="Georgia" w:cs="Georgia"/>
        </w:rPr>
        <w:t>☐</w:t>
      </w:r>
      <w:r>
        <w:rPr>
          <w:rFonts w:eastAsia="Georgia" w:hAnsi="Georgia" w:cs="Georgia"/>
        </w:rPr>
        <w:t xml:space="preserve"> Culturale</w:t>
      </w:r>
    </w:p>
    <w:p w:rsidR="0076689E" w:rsidRDefault="00F20AE4">
      <w:pPr>
        <w:numPr>
          <w:ilvl w:val="0"/>
          <w:numId w:val="7"/>
        </w:numPr>
      </w:pPr>
      <w:r>
        <w:rPr>
          <w:rFonts w:eastAsia="Georgia" w:hAnsi="Georgia" w:cs="Georgia"/>
        </w:rPr>
        <w:t>☐</w:t>
      </w:r>
      <w:r>
        <w:rPr>
          <w:rFonts w:eastAsia="Georgia" w:hAnsi="Georgia" w:cs="Georgia"/>
        </w:rPr>
        <w:t xml:space="preserve"> Educativo</w:t>
      </w:r>
    </w:p>
    <w:p w:rsidR="0076689E" w:rsidRDefault="00F20AE4">
      <w:pPr>
        <w:numPr>
          <w:ilvl w:val="0"/>
          <w:numId w:val="7"/>
        </w:numPr>
      </w:pPr>
      <w:r>
        <w:rPr>
          <w:rFonts w:eastAsia="Georgia" w:hAnsi="Georgia" w:cs="Georgia"/>
        </w:rPr>
        <w:t>☐</w:t>
      </w:r>
      <w:r>
        <w:rPr>
          <w:rFonts w:eastAsia="Georgia" w:hAnsi="Georgia" w:cs="Georgia"/>
        </w:rPr>
        <w:t xml:space="preserve"> Ambientale</w:t>
      </w:r>
    </w:p>
    <w:p w:rsidR="0076689E" w:rsidRDefault="00F20AE4">
      <w:pPr>
        <w:numPr>
          <w:ilvl w:val="0"/>
          <w:numId w:val="7"/>
        </w:numPr>
      </w:pPr>
      <w:r>
        <w:rPr>
          <w:rFonts w:eastAsia="Georgia" w:hAnsi="Georgia" w:cs="Georgia"/>
        </w:rPr>
        <w:t>☐</w:t>
      </w:r>
      <w:r>
        <w:rPr>
          <w:rFonts w:eastAsia="Georgia" w:hAnsi="Georgia" w:cs="Georgia"/>
        </w:rPr>
        <w:t xml:space="preserve"> Protezione Civile</w:t>
      </w:r>
    </w:p>
    <w:p w:rsidR="0076689E" w:rsidRDefault="00F20AE4">
      <w:pPr>
        <w:numPr>
          <w:ilvl w:val="0"/>
          <w:numId w:val="7"/>
        </w:numPr>
      </w:pPr>
      <w:r>
        <w:rPr>
          <w:rFonts w:eastAsia="Georgia" w:hAnsi="Georgia" w:cs="Georgia"/>
        </w:rPr>
        <w:t>☐</w:t>
      </w:r>
      <w:r>
        <w:rPr>
          <w:rFonts w:eastAsia="Georgia" w:hAnsi="Georgia" w:cs="Georgia"/>
        </w:rPr>
        <w:t xml:space="preserve"> Turistico/Promozione territorio</w:t>
      </w:r>
    </w:p>
    <w:p w:rsidR="0076689E" w:rsidRDefault="00F20AE4">
      <w:pPr>
        <w:numPr>
          <w:ilvl w:val="0"/>
          <w:numId w:val="7"/>
        </w:numPr>
      </w:pPr>
      <w:r>
        <w:rPr>
          <w:rFonts w:eastAsia="Georgia" w:hAnsi="Georgia" w:cs="Georgia"/>
        </w:rPr>
        <w:t>☐</w:t>
      </w:r>
      <w:r>
        <w:rPr>
          <w:rFonts w:eastAsia="Georgia" w:hAnsi="Georgia" w:cs="Georgia"/>
        </w:rPr>
        <w:t xml:space="preserve"> Patriottico</w:t>
      </w:r>
    </w:p>
    <w:p w:rsidR="0076689E" w:rsidRDefault="00F20AE4">
      <w:pPr>
        <w:numPr>
          <w:ilvl w:val="0"/>
          <w:numId w:val="7"/>
        </w:numPr>
      </w:pPr>
      <w:r>
        <w:rPr>
          <w:rFonts w:eastAsia="Georgia" w:hAnsi="Georgia" w:cs="Georgia"/>
        </w:rPr>
        <w:t>☐</w:t>
      </w:r>
      <w:r>
        <w:rPr>
          <w:rFonts w:eastAsia="Georgia" w:hAnsi="Georgia" w:cs="Georgia"/>
        </w:rPr>
        <w:t xml:space="preserve"> Altro (specificare): _________________________________________________</w:t>
      </w:r>
    </w:p>
    <w:p w:rsidR="0076689E" w:rsidRDefault="00F20AE4">
      <w:pPr>
        <w:spacing w:before="240" w:line="271" w:lineRule="auto"/>
      </w:pPr>
      <w:bookmarkStart w:id="11" w:name="bm_4b_3_relazione_dettagliata_sul_1decf0"/>
      <w:r>
        <w:rPr>
          <w:b/>
          <w:sz w:val="33"/>
        </w:rPr>
        <w:t>4B.3 - Relazione dettagliata sull'iniziativa</w:t>
      </w:r>
      <w:bookmarkEnd w:id="11"/>
    </w:p>
    <w:p w:rsidR="0076689E" w:rsidRDefault="00F20AE4">
      <w:pPr>
        <w:spacing w:after="210"/>
      </w:pPr>
      <w:r>
        <w:t>Descrivere dettagliatamente l'iniziativa che si intende realizzare, indicando:</w:t>
      </w:r>
    </w:p>
    <w:p w:rsidR="0076689E" w:rsidRDefault="00F20AE4">
      <w:pPr>
        <w:numPr>
          <w:ilvl w:val="0"/>
          <w:numId w:val="8"/>
        </w:numPr>
      </w:pPr>
      <w:r>
        <w:rPr>
          <w:rFonts w:eastAsia="Georgia" w:hAnsi="Georgia" w:cs="Georgia"/>
        </w:rPr>
        <w:t>gli scopi perseguiti (riconducibili alle finalità di cui al</w:t>
      </w:r>
      <w:r>
        <w:rPr>
          <w:rFonts w:eastAsia="Georgia" w:hAnsi="Georgia" w:cs="Georgia"/>
        </w:rPr>
        <w:t>l'art. 1 del Regolamento);</w:t>
      </w:r>
    </w:p>
    <w:p w:rsidR="0076689E" w:rsidRDefault="00F20AE4">
      <w:pPr>
        <w:numPr>
          <w:ilvl w:val="0"/>
          <w:numId w:val="8"/>
        </w:numPr>
      </w:pPr>
      <w:r>
        <w:t>i soggetti interessati o beneficiari;</w:t>
      </w:r>
    </w:p>
    <w:p w:rsidR="0076689E" w:rsidRDefault="00F20AE4">
      <w:pPr>
        <w:numPr>
          <w:ilvl w:val="0"/>
          <w:numId w:val="8"/>
        </w:numPr>
      </w:pPr>
      <w:r>
        <w:rPr>
          <w:rFonts w:eastAsia="Georgia" w:hAnsi="Georgia" w:cs="Georgia"/>
        </w:rPr>
        <w:t>le modalità di realizzazione;</w:t>
      </w:r>
    </w:p>
    <w:p w:rsidR="0076689E" w:rsidRDefault="00F20AE4">
      <w:pPr>
        <w:numPr>
          <w:ilvl w:val="0"/>
          <w:numId w:val="8"/>
        </w:numPr>
      </w:pPr>
      <w:r>
        <w:rPr>
          <w:rFonts w:eastAsia="Georgia" w:hAnsi="Georgia" w:cs="Georgia"/>
        </w:rPr>
        <w:t xml:space="preserve">l'impatto previsto sulla comunità (art. 16, comma 3, </w:t>
      </w:r>
      <w:proofErr w:type="spellStart"/>
      <w:r>
        <w:rPr>
          <w:rFonts w:eastAsia="Georgia" w:hAnsi="Georgia" w:cs="Georgia"/>
        </w:rPr>
        <w:t>lett</w:t>
      </w:r>
      <w:proofErr w:type="spellEnd"/>
      <w:r>
        <w:rPr>
          <w:rFonts w:eastAsia="Georgia" w:hAnsi="Georgia" w:cs="Georgia"/>
        </w:rPr>
        <w:t>. b del Regolamento).</w:t>
      </w:r>
    </w:p>
    <w:p w:rsidR="0076689E" w:rsidRDefault="00F20AE4">
      <w:r>
        <w:rPr>
          <w:noProof/>
        </w:rPr>
        <w:pict>
          <v:rect id="_x0000_i1042" alt="" style="width:434.5pt;height:.05pt;mso-width-percent:0;mso-height-percent:0;mso-width-percent:0;mso-height-percent:0" o:hralign="center" o:hrstd="t" o:hr="t"/>
        </w:pict>
      </w:r>
    </w:p>
    <w:p w:rsidR="0076689E" w:rsidRDefault="00F20AE4">
      <w:r>
        <w:rPr>
          <w:noProof/>
        </w:rPr>
        <w:pict>
          <v:rect id="_x0000_i1043" alt="" style="width:434.5pt;height:.05pt;mso-width-percent:0;mso-height-percent:0;mso-width-percent:0;mso-height-percent:0" o:hralign="center" o:hrstd="t" o:hr="t"/>
        </w:pict>
      </w:r>
    </w:p>
    <w:p w:rsidR="0076689E" w:rsidRDefault="00F20AE4">
      <w:r>
        <w:rPr>
          <w:noProof/>
        </w:rPr>
        <w:pict>
          <v:rect id="_x0000_i1044" alt="" style="width:434.5pt;height:.05pt;mso-width-percent:0;mso-height-percent:0;mso-width-percent:0;mso-height-percent:0" o:hralign="center" o:hrstd="t" o:hr="t"/>
        </w:pict>
      </w:r>
    </w:p>
    <w:p w:rsidR="0076689E" w:rsidRDefault="00F20AE4">
      <w:r>
        <w:rPr>
          <w:noProof/>
        </w:rPr>
        <w:pict>
          <v:rect id="_x0000_i1045" alt="" style="width:434.5pt;height:.05pt;mso-width-percent:0;mso-height-percent:0;mso-width-percent:0;mso-height-percent:0" o:hralign="center" o:hrstd="t" o:hr="t"/>
        </w:pict>
      </w:r>
    </w:p>
    <w:p w:rsidR="0076689E" w:rsidRDefault="00F20AE4">
      <w:r>
        <w:rPr>
          <w:noProof/>
        </w:rPr>
        <w:pict>
          <v:rect id="_x0000_i1046" alt="" style="width:434.5pt;height:.05pt;mso-width-percent:0;mso-height-percent:0;mso-width-percent:0;mso-height-percent:0" o:hralign="center" o:hrstd="t" o:hr="t"/>
        </w:pict>
      </w:r>
    </w:p>
    <w:p w:rsidR="0076689E" w:rsidRDefault="00F20AE4">
      <w:r>
        <w:rPr>
          <w:noProof/>
        </w:rPr>
        <w:pict>
          <v:rect id="_x0000_i1047" alt="" style="width:434.5pt;height:.05pt;mso-width-percent:0;mso-height-percent:0;mso-width-percent:0;mso-height-percent:0" o:hralign="center" o:hrstd="t" o:hr="t"/>
        </w:pict>
      </w:r>
    </w:p>
    <w:p w:rsidR="0076689E" w:rsidRDefault="00F20AE4">
      <w:r>
        <w:rPr>
          <w:noProof/>
        </w:rPr>
        <w:pict>
          <v:rect id="_x0000_i1048" alt="" style="width:434.5pt;height:.05pt;mso-width-percent:0;mso-height-percent:0;mso-width-percent:0;mso-height-percent:0" o:hralign="center" o:hrstd="t" o:hr="t"/>
        </w:pict>
      </w:r>
    </w:p>
    <w:p w:rsidR="0076689E" w:rsidRDefault="00F20AE4">
      <w:r>
        <w:rPr>
          <w:noProof/>
        </w:rPr>
        <w:pict>
          <v:rect id="_x0000_i1049" alt="" style="width:434.5pt;height:.05pt;mso-width-percent:0;mso-height-percent:0;mso-width-percent:0;mso-height-percent:0" o:hralign="center" o:hrstd="t" o:hr="t"/>
        </w:pict>
      </w:r>
    </w:p>
    <w:p w:rsidR="0076689E" w:rsidRDefault="00F20AE4">
      <w:r>
        <w:rPr>
          <w:noProof/>
        </w:rPr>
        <w:pict>
          <v:rect id="_x0000_i1050" alt="" style="width:434.5pt;height:.05pt;mso-width-percent:0;mso-height-percent:0;mso-width-percent:0;mso-height-percent:0" o:hralign="center" o:hrstd="t" o:hr="t"/>
        </w:pict>
      </w:r>
    </w:p>
    <w:p w:rsidR="0076689E" w:rsidRDefault="00F20AE4">
      <w:r>
        <w:rPr>
          <w:noProof/>
        </w:rPr>
        <w:pict>
          <v:rect id="_x0000_i1051" alt="" style="width:434.5pt;height:.05pt;mso-width-percent:0;mso-height-percent:0;mso-width-percent:0;mso-height-percent:0" o:hralign="center" o:hrstd="t" o:hr="t"/>
        </w:pict>
      </w:r>
    </w:p>
    <w:p w:rsidR="0076689E" w:rsidRDefault="00F20AE4">
      <w:pPr>
        <w:spacing w:before="240" w:line="271" w:lineRule="auto"/>
      </w:pPr>
      <w:bookmarkStart w:id="12" w:name="bm_4b_4_dati_quantitativi"/>
      <w:r>
        <w:rPr>
          <w:b/>
          <w:sz w:val="33"/>
        </w:rPr>
        <w:t>4B.4 - Dati quantitativi</w:t>
      </w:r>
      <w:bookmarkEnd w:id="12"/>
    </w:p>
    <w:p w:rsidR="0076689E" w:rsidRDefault="00F20AE4">
      <w:pPr>
        <w:numPr>
          <w:ilvl w:val="0"/>
          <w:numId w:val="9"/>
        </w:numPr>
      </w:pPr>
      <w:r>
        <w:rPr>
          <w:rFonts w:eastAsia="Georgia" w:hAnsi="Georgia" w:cs="Georgia"/>
        </w:rPr>
        <w:t>Numero di persone coinvolte nella realizzazione: _______________________</w:t>
      </w:r>
    </w:p>
    <w:p w:rsidR="0076689E" w:rsidRDefault="00F20AE4">
      <w:pPr>
        <w:numPr>
          <w:ilvl w:val="0"/>
          <w:numId w:val="9"/>
        </w:numPr>
      </w:pPr>
      <w:r>
        <w:rPr>
          <w:rFonts w:eastAsia="Georgia" w:hAnsi="Georgia" w:cs="Georgia"/>
        </w:rPr>
        <w:t>Numero stimato di beneficiari/partecipanti: _______________________</w:t>
      </w:r>
    </w:p>
    <w:p w:rsidR="0076689E" w:rsidRDefault="00F20AE4">
      <w:pPr>
        <w:numPr>
          <w:ilvl w:val="0"/>
          <w:numId w:val="9"/>
        </w:numPr>
      </w:pPr>
      <w:r>
        <w:rPr>
          <w:rFonts w:eastAsia="Georgia" w:hAnsi="Georgia" w:cs="Georgia"/>
        </w:rPr>
        <w:t>Altre associazioni/enti coinvolti: _______________________</w:t>
      </w:r>
    </w:p>
    <w:p w:rsidR="0076689E" w:rsidRDefault="00F20AE4">
      <w:pPr>
        <w:spacing w:before="240" w:line="271" w:lineRule="auto"/>
      </w:pPr>
      <w:bookmarkStart w:id="13" w:name="bm_4b_5_piano_economico_dell_iniziativa"/>
      <w:r>
        <w:rPr>
          <w:b/>
          <w:sz w:val="33"/>
        </w:rPr>
        <w:lastRenderedPageBreak/>
        <w:t>4B.5 - Piano economico dell'iniziativa</w:t>
      </w:r>
      <w:bookmarkEnd w:id="13"/>
    </w:p>
    <w:tbl>
      <w:tblPr>
        <w:tblStyle w:val="NormalGrid"/>
        <w:tblW w:w="0" w:type="auto"/>
        <w:jc w:val="center"/>
        <w:tblCellSpacing w:w="0" w:type="dxa"/>
        <w:tblLook w:val="04A0" w:firstRow="1" w:lastRow="0" w:firstColumn="1" w:lastColumn="0" w:noHBand="0" w:noVBand="1"/>
      </w:tblPr>
      <w:tblGrid>
        <w:gridCol w:w="4368"/>
        <w:gridCol w:w="1593"/>
      </w:tblGrid>
      <w:tr w:rsidR="0076689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6689E" w:rsidRDefault="00F20AE4">
            <w:r>
              <w:rPr>
                <w:b/>
              </w:rPr>
              <w:t>ENTRATE PREVISTE</w:t>
            </w:r>
          </w:p>
        </w:tc>
        <w:tc>
          <w:tcPr>
            <w:tcW w:w="0" w:type="auto"/>
            <w:tcBorders>
              <w:top w:val="single" w:sz="8" w:space="0" w:color="000000"/>
              <w:bottom w:val="single" w:sz="8" w:space="0" w:color="000000"/>
              <w:right w:val="single" w:sz="8" w:space="0" w:color="000000"/>
            </w:tcBorders>
            <w:vAlign w:val="center"/>
          </w:tcPr>
          <w:p w:rsidR="0076689E" w:rsidRDefault="00F20AE4">
            <w:pPr>
              <w:jc w:val="right"/>
            </w:pPr>
            <w:r>
              <w:rPr>
                <w:b/>
              </w:rPr>
              <w:t>Importo (</w:t>
            </w:r>
            <w:r>
              <w:rPr>
                <w:b/>
              </w:rPr>
              <w:t>€</w:t>
            </w:r>
            <w:r>
              <w:rPr>
                <w:b/>
              </w:rPr>
              <w:t>)</w:t>
            </w:r>
          </w:p>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t>Contributi da altri enti pubblici</w:t>
            </w:r>
          </w:p>
        </w:tc>
        <w:tc>
          <w:tcPr>
            <w:tcW w:w="0" w:type="auto"/>
            <w:tcBorders>
              <w:bottom w:val="single" w:sz="8" w:space="0" w:color="000000"/>
              <w:right w:val="single" w:sz="8" w:space="0" w:color="000000"/>
            </w:tcBorders>
            <w:vAlign w:val="center"/>
          </w:tcPr>
          <w:p w:rsidR="0076689E" w:rsidRDefault="0076689E"/>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t>Sponsor privati</w:t>
            </w:r>
          </w:p>
        </w:tc>
        <w:tc>
          <w:tcPr>
            <w:tcW w:w="0" w:type="auto"/>
            <w:tcBorders>
              <w:bottom w:val="single" w:sz="8" w:space="0" w:color="000000"/>
              <w:right w:val="single" w:sz="8" w:space="0" w:color="000000"/>
            </w:tcBorders>
            <w:vAlign w:val="center"/>
          </w:tcPr>
          <w:p w:rsidR="0076689E" w:rsidRDefault="0076689E"/>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t>Contributo richiesto al Comune di Malegno</w:t>
            </w:r>
          </w:p>
        </w:tc>
        <w:tc>
          <w:tcPr>
            <w:tcW w:w="0" w:type="auto"/>
            <w:tcBorders>
              <w:bottom w:val="single" w:sz="8" w:space="0" w:color="000000"/>
              <w:right w:val="single" w:sz="8" w:space="0" w:color="000000"/>
            </w:tcBorders>
            <w:vAlign w:val="center"/>
          </w:tcPr>
          <w:p w:rsidR="0076689E" w:rsidRDefault="0076689E"/>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t>Proventi da bigliettazione/iscrizioni</w:t>
            </w:r>
          </w:p>
        </w:tc>
        <w:tc>
          <w:tcPr>
            <w:tcW w:w="0" w:type="auto"/>
            <w:tcBorders>
              <w:bottom w:val="single" w:sz="8" w:space="0" w:color="000000"/>
              <w:right w:val="single" w:sz="8" w:space="0" w:color="000000"/>
            </w:tcBorders>
            <w:vAlign w:val="center"/>
          </w:tcPr>
          <w:p w:rsidR="0076689E" w:rsidRDefault="0076689E"/>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t>Altre entrate (specificare):</w:t>
            </w:r>
          </w:p>
        </w:tc>
        <w:tc>
          <w:tcPr>
            <w:tcW w:w="0" w:type="auto"/>
            <w:tcBorders>
              <w:bottom w:val="single" w:sz="8" w:space="0" w:color="000000"/>
              <w:right w:val="single" w:sz="8" w:space="0" w:color="000000"/>
            </w:tcBorders>
            <w:vAlign w:val="center"/>
          </w:tcPr>
          <w:p w:rsidR="0076689E" w:rsidRDefault="0076689E"/>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F20AE4">
            <w:r>
              <w:rPr>
                <w:b/>
              </w:rPr>
              <w:t>TOTALE ENTRATE</w:t>
            </w:r>
          </w:p>
        </w:tc>
        <w:tc>
          <w:tcPr>
            <w:tcW w:w="0" w:type="auto"/>
            <w:tcBorders>
              <w:bottom w:val="single" w:sz="8" w:space="0" w:color="000000"/>
              <w:right w:val="single" w:sz="8" w:space="0" w:color="000000"/>
            </w:tcBorders>
            <w:vAlign w:val="center"/>
          </w:tcPr>
          <w:p w:rsidR="0076689E" w:rsidRDefault="0076689E">
            <w:pPr>
              <w:jc w:val="right"/>
            </w:pPr>
          </w:p>
        </w:tc>
      </w:tr>
    </w:tbl>
    <w:p w:rsidR="0076689E" w:rsidRDefault="0076689E"/>
    <w:tbl>
      <w:tblPr>
        <w:tblStyle w:val="NormalGrid"/>
        <w:tblW w:w="0" w:type="auto"/>
        <w:jc w:val="center"/>
        <w:tblCellSpacing w:w="0" w:type="dxa"/>
        <w:tblLook w:val="04A0" w:firstRow="1" w:lastRow="0" w:firstColumn="1" w:lastColumn="0" w:noHBand="0" w:noVBand="1"/>
      </w:tblPr>
      <w:tblGrid>
        <w:gridCol w:w="4234"/>
        <w:gridCol w:w="1593"/>
      </w:tblGrid>
      <w:tr w:rsidR="0076689E" w:rsidTr="00F20AE4">
        <w:trPr>
          <w:cantSplit/>
          <w:tblCellSpacing w:w="0" w:type="dxa"/>
          <w:jc w:val="center"/>
        </w:trPr>
        <w:tc>
          <w:tcPr>
            <w:tcW w:w="4234" w:type="dxa"/>
            <w:tcBorders>
              <w:top w:val="single" w:sz="8" w:space="0" w:color="000000"/>
              <w:left w:val="single" w:sz="8" w:space="0" w:color="000000"/>
              <w:bottom w:val="single" w:sz="8" w:space="0" w:color="000000"/>
              <w:right w:val="single" w:sz="8" w:space="0" w:color="000000"/>
            </w:tcBorders>
            <w:vAlign w:val="center"/>
          </w:tcPr>
          <w:p w:rsidR="0076689E" w:rsidRDefault="00F20AE4">
            <w:r>
              <w:rPr>
                <w:b/>
              </w:rPr>
              <w:t>SPESE PREVISTE</w:t>
            </w:r>
          </w:p>
        </w:tc>
        <w:tc>
          <w:tcPr>
            <w:tcW w:w="0" w:type="auto"/>
            <w:tcBorders>
              <w:top w:val="single" w:sz="8" w:space="0" w:color="000000"/>
              <w:bottom w:val="single" w:sz="8" w:space="0" w:color="000000"/>
              <w:right w:val="single" w:sz="8" w:space="0" w:color="000000"/>
            </w:tcBorders>
            <w:vAlign w:val="center"/>
          </w:tcPr>
          <w:p w:rsidR="0076689E" w:rsidRDefault="00F20AE4">
            <w:pPr>
              <w:jc w:val="right"/>
            </w:pPr>
            <w:r>
              <w:rPr>
                <w:b/>
              </w:rPr>
              <w:t>Importo (</w:t>
            </w:r>
            <w:r>
              <w:rPr>
                <w:b/>
              </w:rPr>
              <w:t>€</w:t>
            </w:r>
            <w:r>
              <w:rPr>
                <w:b/>
              </w:rPr>
              <w:t>)</w:t>
            </w:r>
          </w:p>
        </w:tc>
      </w:tr>
      <w:tr w:rsidR="0076689E" w:rsidTr="00F20AE4">
        <w:trPr>
          <w:cantSplit/>
          <w:tblCellSpacing w:w="0" w:type="dxa"/>
          <w:jc w:val="center"/>
        </w:trPr>
        <w:tc>
          <w:tcPr>
            <w:tcW w:w="4234" w:type="dxa"/>
            <w:tcBorders>
              <w:left w:val="single" w:sz="8" w:space="0" w:color="000000"/>
              <w:bottom w:val="single" w:sz="8" w:space="0" w:color="000000"/>
              <w:right w:val="single" w:sz="8" w:space="0" w:color="000000"/>
            </w:tcBorders>
            <w:vAlign w:val="center"/>
          </w:tcPr>
          <w:p w:rsidR="0076689E" w:rsidRDefault="00F20AE4">
            <w:r>
              <w:t>Affitti/noleggi spazi e attrezzature</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234" w:type="dxa"/>
            <w:tcBorders>
              <w:left w:val="single" w:sz="8" w:space="0" w:color="000000"/>
              <w:bottom w:val="single" w:sz="8" w:space="0" w:color="000000"/>
              <w:right w:val="single" w:sz="8" w:space="0" w:color="000000"/>
            </w:tcBorders>
            <w:vAlign w:val="center"/>
          </w:tcPr>
          <w:p w:rsidR="0076689E" w:rsidRDefault="00F20AE4">
            <w:r>
              <w:rPr>
                <w:rFonts w:eastAsia="Georgia" w:hAnsi="Georgia" w:cs="Georgia"/>
              </w:rPr>
              <w:t>Spese di promozione e pubblicità</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234" w:type="dxa"/>
            <w:tcBorders>
              <w:left w:val="single" w:sz="8" w:space="0" w:color="000000"/>
              <w:bottom w:val="single" w:sz="8" w:space="0" w:color="000000"/>
              <w:right w:val="single" w:sz="8" w:space="0" w:color="000000"/>
            </w:tcBorders>
            <w:vAlign w:val="center"/>
          </w:tcPr>
          <w:p w:rsidR="0076689E" w:rsidRDefault="00F20AE4">
            <w:r>
              <w:t>Compensi professionali esterni</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234" w:type="dxa"/>
            <w:tcBorders>
              <w:left w:val="single" w:sz="8" w:space="0" w:color="000000"/>
              <w:bottom w:val="single" w:sz="8" w:space="0" w:color="000000"/>
              <w:right w:val="single" w:sz="8" w:space="0" w:color="000000"/>
            </w:tcBorders>
            <w:vAlign w:val="center"/>
          </w:tcPr>
          <w:p w:rsidR="0076689E" w:rsidRDefault="00F20AE4">
            <w:r>
              <w:t>Materiali e forniture</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234" w:type="dxa"/>
            <w:tcBorders>
              <w:left w:val="single" w:sz="8" w:space="0" w:color="000000"/>
              <w:bottom w:val="single" w:sz="8" w:space="0" w:color="000000"/>
              <w:right w:val="single" w:sz="8" w:space="0" w:color="000000"/>
            </w:tcBorders>
            <w:vAlign w:val="center"/>
          </w:tcPr>
          <w:p w:rsidR="0076689E" w:rsidRDefault="00F20AE4">
            <w:r>
              <w:t>Assicurazioni</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234" w:type="dxa"/>
            <w:tcBorders>
              <w:left w:val="single" w:sz="8" w:space="0" w:color="000000"/>
              <w:bottom w:val="single" w:sz="8" w:space="0" w:color="000000"/>
              <w:right w:val="single" w:sz="8" w:space="0" w:color="000000"/>
            </w:tcBorders>
            <w:vAlign w:val="center"/>
          </w:tcPr>
          <w:p w:rsidR="0076689E" w:rsidRDefault="00F20AE4">
            <w:r>
              <w:t>Diritti SIAE</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234" w:type="dxa"/>
            <w:tcBorders>
              <w:left w:val="single" w:sz="8" w:space="0" w:color="000000"/>
              <w:bottom w:val="single" w:sz="8" w:space="0" w:color="000000"/>
              <w:right w:val="single" w:sz="8" w:space="0" w:color="000000"/>
            </w:tcBorders>
            <w:vAlign w:val="center"/>
          </w:tcPr>
          <w:p w:rsidR="0076689E" w:rsidRDefault="00F20AE4">
            <w:r>
              <w:t>Trasporti</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234" w:type="dxa"/>
            <w:tcBorders>
              <w:left w:val="single" w:sz="8" w:space="0" w:color="000000"/>
              <w:bottom w:val="single" w:sz="8" w:space="0" w:color="000000"/>
              <w:right w:val="single" w:sz="8" w:space="0" w:color="000000"/>
            </w:tcBorders>
            <w:vAlign w:val="center"/>
          </w:tcPr>
          <w:p w:rsidR="0076689E" w:rsidRDefault="00F20AE4">
            <w:r>
              <w:t>Altre spese (specificare):</w:t>
            </w:r>
          </w:p>
        </w:tc>
        <w:tc>
          <w:tcPr>
            <w:tcW w:w="0" w:type="auto"/>
            <w:tcBorders>
              <w:bottom w:val="single" w:sz="8" w:space="0" w:color="000000"/>
              <w:right w:val="single" w:sz="8" w:space="0" w:color="000000"/>
            </w:tcBorders>
            <w:vAlign w:val="center"/>
          </w:tcPr>
          <w:p w:rsidR="0076689E" w:rsidRDefault="0076689E"/>
        </w:tc>
      </w:tr>
      <w:tr w:rsidR="0076689E" w:rsidTr="00F20AE4">
        <w:trPr>
          <w:cantSplit/>
          <w:tblCellSpacing w:w="0" w:type="dxa"/>
          <w:jc w:val="center"/>
        </w:trPr>
        <w:tc>
          <w:tcPr>
            <w:tcW w:w="4234" w:type="dxa"/>
            <w:tcBorders>
              <w:left w:val="single" w:sz="8" w:space="0" w:color="000000"/>
              <w:bottom w:val="single" w:sz="8" w:space="0" w:color="000000"/>
              <w:right w:val="single" w:sz="8" w:space="0" w:color="000000"/>
            </w:tcBorders>
            <w:vAlign w:val="center"/>
          </w:tcPr>
          <w:p w:rsidR="0076689E" w:rsidRDefault="00F20AE4">
            <w:r>
              <w:rPr>
                <w:b/>
              </w:rPr>
              <w:t>TOTALE SPESE</w:t>
            </w:r>
          </w:p>
        </w:tc>
        <w:tc>
          <w:tcPr>
            <w:tcW w:w="0" w:type="auto"/>
            <w:tcBorders>
              <w:bottom w:val="single" w:sz="8" w:space="0" w:color="000000"/>
              <w:right w:val="single" w:sz="8" w:space="0" w:color="000000"/>
            </w:tcBorders>
            <w:vAlign w:val="center"/>
          </w:tcPr>
          <w:p w:rsidR="0076689E" w:rsidRDefault="0076689E">
            <w:pPr>
              <w:jc w:val="right"/>
            </w:pPr>
          </w:p>
        </w:tc>
      </w:tr>
    </w:tbl>
    <w:p w:rsidR="0076689E" w:rsidRDefault="0076689E"/>
    <w:p w:rsidR="0076689E" w:rsidRDefault="0076689E" w:rsidP="00F20AE4">
      <w:pPr>
        <w:spacing w:after="210"/>
        <w:jc w:val="center"/>
      </w:pPr>
    </w:p>
    <w:p w:rsidR="0076689E" w:rsidRDefault="00F20AE4">
      <w:r>
        <w:rPr>
          <w:noProof/>
        </w:rPr>
        <w:pict>
          <v:rect id="_x0000_i1052" alt="" style="width:434.5pt;height:.05pt;mso-width-percent:0;mso-height-percent:0;mso-width-percent:0;mso-height-percent:0" o:hralign="center" o:hrstd="t" o:hr="t"/>
        </w:pict>
      </w:r>
    </w:p>
    <w:p w:rsidR="0076689E" w:rsidRPr="00F20AE4" w:rsidRDefault="00F20AE4">
      <w:pPr>
        <w:spacing w:before="240" w:line="271" w:lineRule="auto"/>
        <w:rPr>
          <w:sz w:val="16"/>
        </w:rPr>
      </w:pPr>
      <w:bookmarkStart w:id="14" w:name="sezione_5_richiesta_di_anticipo"/>
      <w:r w:rsidRPr="00F20AE4">
        <w:rPr>
          <w:b/>
          <w:sz w:val="32"/>
        </w:rPr>
        <w:t>SEZIONE 5 - RICHIESTA DI ANTICIPO</w:t>
      </w:r>
      <w:bookmarkEnd w:id="14"/>
    </w:p>
    <w:p w:rsidR="0076689E" w:rsidRDefault="00F20AE4">
      <w:pPr>
        <w:spacing w:after="210"/>
      </w:pPr>
      <w:r>
        <w:rPr>
          <w:rFonts w:eastAsia="Georgia" w:hAnsi="Georgia" w:cs="Georgia"/>
        </w:rPr>
        <w:t>Ai sensi dell'art. 20 del Regolamento, si può richiedere un anticipo fino al 70% del contributo eventualmente concesso.</w:t>
      </w:r>
    </w:p>
    <w:p w:rsidR="0076689E" w:rsidRDefault="00F20AE4">
      <w:pPr>
        <w:spacing w:after="210"/>
      </w:pPr>
      <w:r>
        <w:rPr>
          <w:b/>
        </w:rPr>
        <w:t>☐</w:t>
      </w:r>
      <w:r>
        <w:rPr>
          <w:b/>
        </w:rPr>
        <w:t xml:space="preserve"> </w:t>
      </w:r>
      <w:r>
        <w:rPr>
          <w:b/>
        </w:rPr>
        <w:tab/>
      </w:r>
      <w:r>
        <w:rPr>
          <w:b/>
        </w:rPr>
        <w:tab/>
      </w:r>
      <w:r>
        <w:rPr>
          <w:b/>
        </w:rPr>
        <w:t>SI, si richiede anticipo pari al</w:t>
      </w:r>
      <w:r>
        <w:rPr>
          <w:b/>
        </w:rPr>
        <w:t xml:space="preserve"> _____% del contributo concesso</w:t>
      </w:r>
    </w:p>
    <w:p w:rsidR="0076689E" w:rsidRDefault="00F20AE4">
      <w:pPr>
        <w:spacing w:after="210"/>
      </w:pPr>
      <w:r>
        <w:rPr>
          <w:b/>
        </w:rPr>
        <w:t>☐</w:t>
      </w:r>
      <w:r>
        <w:rPr>
          <w:b/>
        </w:rPr>
        <w:t xml:space="preserve"> </w:t>
      </w:r>
      <w:r>
        <w:rPr>
          <w:b/>
        </w:rPr>
        <w:tab/>
      </w:r>
      <w:r>
        <w:rPr>
          <w:b/>
        </w:rPr>
        <w:tab/>
      </w:r>
      <w:r>
        <w:rPr>
          <w:b/>
        </w:rPr>
        <w:t>NO, non si richiede anticipo</w:t>
      </w:r>
    </w:p>
    <w:p w:rsidR="0076689E" w:rsidRDefault="00F20AE4">
      <w:pPr>
        <w:spacing w:after="210"/>
      </w:pPr>
      <w:r>
        <w:rPr>
          <w:b/>
        </w:rPr>
        <w:t>Motivazione della richiesta di anticipo:</w:t>
      </w:r>
    </w:p>
    <w:p w:rsidR="0076689E" w:rsidRDefault="00F20AE4">
      <w:r>
        <w:rPr>
          <w:noProof/>
        </w:rPr>
        <w:pict>
          <v:rect id="_x0000_i1053" alt="" style="width:434.5pt;height:.05pt;mso-width-percent:0;mso-height-percent:0;mso-width-percent:0;mso-height-percent:0" o:hralign="center" o:hrstd="t" o:hr="t"/>
        </w:pict>
      </w:r>
    </w:p>
    <w:p w:rsidR="0076689E" w:rsidRDefault="00F20AE4">
      <w:r>
        <w:rPr>
          <w:noProof/>
        </w:rPr>
        <w:pict>
          <v:rect id="_x0000_i1054" alt="" style="width:434.5pt;height:.05pt;mso-width-percent:0;mso-height-percent:0;mso-width-percent:0;mso-height-percent:0" o:hralign="center" o:hrstd="t" o:hr="t"/>
        </w:pict>
      </w:r>
    </w:p>
    <w:p w:rsidR="0076689E" w:rsidRDefault="00F20AE4">
      <w:r>
        <w:rPr>
          <w:noProof/>
        </w:rPr>
        <w:pict>
          <v:rect id="_x0000_i1055" alt="" style="width:434.5pt;height:.05pt;mso-width-percent:0;mso-height-percent:0;mso-width-percent:0;mso-height-percent:0" o:hralign="center" o:hrstd="t" o:hr="t"/>
        </w:pict>
      </w:r>
    </w:p>
    <w:p w:rsidR="0076689E" w:rsidRPr="00F20AE4" w:rsidRDefault="00F20AE4">
      <w:pPr>
        <w:spacing w:before="240" w:line="271" w:lineRule="auto"/>
        <w:rPr>
          <w:sz w:val="16"/>
        </w:rPr>
      </w:pPr>
      <w:bookmarkStart w:id="15" w:name="sezione_6_dichiarazioni_sostitutive"/>
      <w:r w:rsidRPr="00F20AE4">
        <w:rPr>
          <w:b/>
          <w:sz w:val="32"/>
        </w:rPr>
        <w:lastRenderedPageBreak/>
        <w:t>SEZIONE 6 - DICHIARAZIONI SOSTITUTIVE</w:t>
      </w:r>
      <w:bookmarkEnd w:id="15"/>
    </w:p>
    <w:p w:rsidR="0076689E" w:rsidRDefault="00F20AE4" w:rsidP="00F20AE4">
      <w:pPr>
        <w:spacing w:after="210"/>
        <w:jc w:val="both"/>
      </w:pPr>
      <w:r>
        <w:rPr>
          <w:rFonts w:eastAsia="Georgia" w:hAnsi="Georgia" w:cs="Georgia"/>
        </w:rPr>
        <w:t>Il/La sottoscritto/a, consapevole della responsabilità penale prevista per le false dichiarazioni dall'articolo 76 del D.P.R. n. 445 del 2000, ai sensi degli articoli 38, 46 e 47 del D.P.R. n. 445 del 2000, sotto la propria responsabilità,</w:t>
      </w:r>
    </w:p>
    <w:p w:rsidR="0076689E" w:rsidRDefault="00F20AE4" w:rsidP="00F20AE4">
      <w:pPr>
        <w:spacing w:before="240" w:after="0" w:line="240" w:lineRule="auto"/>
        <w:jc w:val="center"/>
        <w:rPr>
          <w:b/>
          <w:sz w:val="33"/>
        </w:rPr>
      </w:pPr>
      <w:bookmarkStart w:id="16" w:name="dichiara_che"/>
      <w:r>
        <w:rPr>
          <w:b/>
          <w:sz w:val="33"/>
        </w:rPr>
        <w:t>DICHIARA CHE:</w:t>
      </w:r>
      <w:bookmarkEnd w:id="16"/>
    </w:p>
    <w:p w:rsidR="00F20AE4" w:rsidRDefault="00F20AE4" w:rsidP="00F20AE4">
      <w:pPr>
        <w:spacing w:before="240" w:after="0" w:line="240" w:lineRule="auto"/>
        <w:jc w:val="center"/>
        <w:rPr>
          <w:b/>
          <w:sz w:val="28"/>
        </w:rPr>
      </w:pPr>
      <w:r w:rsidRPr="00F20AE4">
        <w:rPr>
          <w:b/>
          <w:sz w:val="28"/>
        </w:rPr>
        <w:t>(Barrare le caselle d</w:t>
      </w:r>
      <w:r w:rsidRPr="00F20AE4">
        <w:rPr>
          <w:b/>
          <w:sz w:val="28"/>
        </w:rPr>
        <w:t>’</w:t>
      </w:r>
      <w:r w:rsidRPr="00F20AE4">
        <w:rPr>
          <w:b/>
          <w:sz w:val="28"/>
        </w:rPr>
        <w:t>interesse)</w:t>
      </w:r>
    </w:p>
    <w:p w:rsidR="00F20AE4" w:rsidRPr="00F20AE4" w:rsidRDefault="00F20AE4" w:rsidP="00F20AE4">
      <w:pPr>
        <w:spacing w:before="240" w:after="0" w:line="240" w:lineRule="auto"/>
        <w:jc w:val="center"/>
        <w:rPr>
          <w:sz w:val="18"/>
        </w:rPr>
      </w:pPr>
    </w:p>
    <w:p w:rsidR="0076689E" w:rsidRDefault="00F20AE4">
      <w:pPr>
        <w:spacing w:after="210"/>
      </w:pPr>
      <w:r>
        <w:rPr>
          <w:b/>
        </w:rPr>
        <w:t>6.</w:t>
      </w:r>
      <w:r>
        <w:rPr>
          <w:b/>
        </w:rPr>
        <w:t>1 - Dati e requisiti soggettivi (obbligatorio per tutti)</w:t>
      </w:r>
    </w:p>
    <w:p w:rsidR="0076689E" w:rsidRDefault="00F20AE4">
      <w:pPr>
        <w:numPr>
          <w:ilvl w:val="0"/>
          <w:numId w:val="10"/>
        </w:numPr>
        <w:spacing w:after="210"/>
      </w:pPr>
      <w:r>
        <w:rPr>
          <w:rFonts w:eastAsia="Georgia" w:hAnsi="Georgia" w:cs="Georgia"/>
        </w:rPr>
        <w:t>☐</w:t>
      </w:r>
      <w:r>
        <w:rPr>
          <w:rFonts w:eastAsia="Georgia" w:hAnsi="Georgia" w:cs="Georgia"/>
        </w:rPr>
        <w:t xml:space="preserve"> I dati sopraindicati corrispondono al vero;</w:t>
      </w:r>
    </w:p>
    <w:p w:rsidR="0076689E" w:rsidRDefault="00F20AE4">
      <w:pPr>
        <w:numPr>
          <w:ilvl w:val="0"/>
          <w:numId w:val="10"/>
        </w:numPr>
        <w:spacing w:after="210"/>
      </w:pPr>
      <w:r>
        <w:rPr>
          <w:rFonts w:eastAsia="Georgia" w:hAnsi="Georgia" w:cs="Georgia"/>
        </w:rPr>
        <w:t>☐</w:t>
      </w:r>
      <w:r>
        <w:rPr>
          <w:rFonts w:eastAsia="Georgia" w:hAnsi="Georgia" w:cs="Georgia"/>
        </w:rPr>
        <w:t xml:space="preserve"> L'ente non persegue finalità di lucro e non distribuisce utili ai soci, come risulta dallo Statuto;</w:t>
      </w:r>
    </w:p>
    <w:p w:rsidR="0076689E" w:rsidRDefault="00F20AE4">
      <w:pPr>
        <w:numPr>
          <w:ilvl w:val="0"/>
          <w:numId w:val="10"/>
        </w:numPr>
        <w:spacing w:after="210"/>
      </w:pPr>
      <w:r>
        <w:rPr>
          <w:rFonts w:eastAsia="Georgia" w:hAnsi="Georgia" w:cs="Georgia"/>
        </w:rPr>
        <w:t>☐</w:t>
      </w:r>
      <w:r>
        <w:rPr>
          <w:rFonts w:eastAsia="Georgia" w:hAnsi="Georgia" w:cs="Georgia"/>
        </w:rPr>
        <w:t xml:space="preserve"> Le cariche sociali sono ricoperte a titolo gratuito nel rispetto dell'art. 6, comma 2, del D.L. 31/05/2010 n. 78, convertito con modifiche dalla L. 30/07/2010 n. 122;</w:t>
      </w:r>
    </w:p>
    <w:p w:rsidR="0076689E" w:rsidRDefault="00F20AE4">
      <w:pPr>
        <w:numPr>
          <w:ilvl w:val="0"/>
          <w:numId w:val="10"/>
        </w:numPr>
        <w:spacing w:after="210"/>
      </w:pPr>
      <w:r>
        <w:rPr>
          <w:rFonts w:eastAsia="Georgia" w:hAnsi="Georgia" w:cs="Georgia"/>
        </w:rPr>
        <w:t>☐</w:t>
      </w:r>
      <w:r>
        <w:rPr>
          <w:rFonts w:eastAsia="Georgia" w:hAnsi="Georgia" w:cs="Georgia"/>
        </w:rPr>
        <w:t xml:space="preserve"> L'ente non fa parte dell'articolazione politico-amministrativa di alcun partito, seco</w:t>
      </w:r>
      <w:r>
        <w:rPr>
          <w:rFonts w:eastAsia="Georgia" w:hAnsi="Georgia" w:cs="Georgia"/>
        </w:rPr>
        <w:t>ndo quanto previsto dall'art. 7 della L. 02/05/1974 n. 195 e dall'art. 4 della L. 18/11/1981 n. 659;</w:t>
      </w:r>
    </w:p>
    <w:p w:rsidR="0076689E" w:rsidRDefault="00F20AE4">
      <w:pPr>
        <w:numPr>
          <w:ilvl w:val="0"/>
          <w:numId w:val="10"/>
        </w:numPr>
        <w:spacing w:after="210"/>
      </w:pPr>
      <w:r>
        <w:rPr>
          <w:rFonts w:eastAsia="Georgia" w:hAnsi="Georgia" w:cs="Georgia"/>
        </w:rPr>
        <w:t>☐</w:t>
      </w:r>
      <w:r>
        <w:rPr>
          <w:rFonts w:eastAsia="Georgia" w:hAnsi="Georgia" w:cs="Georgia"/>
        </w:rPr>
        <w:t xml:space="preserve"> Il sottoscritto legale rappresentante NON ricade in ipotesi di conflitto d'interesse rispetto alla presente richiesta;</w:t>
      </w:r>
    </w:p>
    <w:p w:rsidR="0076689E" w:rsidRDefault="00F20AE4">
      <w:pPr>
        <w:spacing w:after="210"/>
      </w:pPr>
      <w:r>
        <w:rPr>
          <w:b/>
        </w:rPr>
        <w:t>6.2 - Posizione debitoria (obbliga</w:t>
      </w:r>
      <w:r>
        <w:rPr>
          <w:b/>
        </w:rPr>
        <w:t>torio per tutti - artt. 13 e 16 del Regolamento)</w:t>
      </w:r>
    </w:p>
    <w:p w:rsidR="0076689E" w:rsidRDefault="00F20AE4">
      <w:pPr>
        <w:numPr>
          <w:ilvl w:val="0"/>
          <w:numId w:val="11"/>
        </w:numPr>
        <w:spacing w:after="210"/>
      </w:pPr>
      <w:r>
        <w:rPr>
          <w:rFonts w:eastAsia="Georgia" w:hAnsi="Georgia" w:cs="Georgia"/>
        </w:rPr>
        <w:t>☐</w:t>
      </w:r>
      <w:r>
        <w:rPr>
          <w:rFonts w:eastAsia="Georgia" w:hAnsi="Georgia" w:cs="Georgia"/>
        </w:rPr>
        <w:t xml:space="preserve"> L'ente/associazione è in regola con il pagamento dei tributi ed eventuali sanzioni comunali (art. 7, comma 2, del Regolamento);</w:t>
      </w:r>
    </w:p>
    <w:p w:rsidR="0076689E" w:rsidRDefault="00F20AE4">
      <w:pPr>
        <w:numPr>
          <w:ilvl w:val="0"/>
          <w:numId w:val="11"/>
        </w:numPr>
        <w:spacing w:after="210"/>
      </w:pPr>
      <w:r>
        <w:rPr>
          <w:rFonts w:eastAsia="Georgia" w:hAnsi="Georgia" w:cs="Georgia"/>
        </w:rPr>
        <w:t>☐</w:t>
      </w:r>
      <w:r>
        <w:rPr>
          <w:rFonts w:eastAsia="Georgia" w:hAnsi="Georgia" w:cs="Georgia"/>
        </w:rPr>
        <w:t xml:space="preserve"> NON sussistono situazioni pregresse debitorie nei confronti dell'Amministra</w:t>
      </w:r>
      <w:r>
        <w:rPr>
          <w:rFonts w:eastAsia="Georgia" w:hAnsi="Georgia" w:cs="Georgia"/>
        </w:rPr>
        <w:t>zione comunale per effetto di rapporti contrattuali o provvedimenti concessori (es. canoni di locazione, canoni concessori, canoni per l'utilizzo di beni comunali);</w:t>
      </w:r>
    </w:p>
    <w:p w:rsidR="0076689E" w:rsidRDefault="00F20AE4">
      <w:pPr>
        <w:spacing w:after="210"/>
      </w:pPr>
      <w:r>
        <w:rPr>
          <w:b/>
        </w:rPr>
        <w:t>6.3 - Altri finanziamenti (obbligatorio per tutti - artt. 13 e 16 del Regolamento)</w:t>
      </w:r>
    </w:p>
    <w:p w:rsidR="0076689E" w:rsidRDefault="00F20AE4">
      <w:pPr>
        <w:spacing w:after="210"/>
      </w:pPr>
      <w:r>
        <w:t xml:space="preserve">Barrare </w:t>
      </w:r>
      <w:r>
        <w:t>una delle seguenti opzioni:</w:t>
      </w:r>
    </w:p>
    <w:p w:rsidR="0076689E" w:rsidRDefault="00F20AE4">
      <w:pPr>
        <w:numPr>
          <w:ilvl w:val="0"/>
          <w:numId w:val="12"/>
        </w:numPr>
        <w:spacing w:after="210"/>
      </w:pPr>
      <w:r>
        <w:rPr>
          <w:rFonts w:eastAsia="Georgia" w:hAnsi="Georgia" w:cs="Georgia"/>
        </w:rPr>
        <w:t>☐</w:t>
      </w:r>
      <w:r>
        <w:rPr>
          <w:rFonts w:eastAsia="Georgia" w:hAnsi="Georgia" w:cs="Georgia"/>
        </w:rPr>
        <w:t xml:space="preserve"> L'ente/associazione NON ha richiesto né ricevuto per le stesse attività/iniziative oggetto della presente domanda sovvenzioni, sponsorizzazioni o altri benefici da altri enti pubblici o soggetti privati;</w:t>
      </w:r>
    </w:p>
    <w:p w:rsidR="0076689E" w:rsidRDefault="00F20AE4">
      <w:pPr>
        <w:numPr>
          <w:ilvl w:val="0"/>
          <w:numId w:val="12"/>
        </w:numPr>
        <w:spacing w:after="210"/>
      </w:pPr>
      <w:r>
        <w:rPr>
          <w:rFonts w:eastAsia="Georgia" w:hAnsi="Georgia" w:cs="Georgia"/>
        </w:rPr>
        <w:t>☐</w:t>
      </w:r>
      <w:r>
        <w:rPr>
          <w:rFonts w:eastAsia="Georgia" w:hAnsi="Georgia" w:cs="Georgia"/>
        </w:rPr>
        <w:t xml:space="preserve"> L'ente/associazione </w:t>
      </w:r>
      <w:r>
        <w:rPr>
          <w:rFonts w:eastAsia="Georgia" w:hAnsi="Georgia" w:cs="Georgia"/>
        </w:rPr>
        <w:t>HA richiesto o ricevuto per le stesse attività/iniziative oggetto della presente domanda i seguenti contributi/finanziamenti da altri soggetti:</w:t>
      </w:r>
    </w:p>
    <w:tbl>
      <w:tblPr>
        <w:tblStyle w:val="NormalGrid"/>
        <w:tblW w:w="0" w:type="auto"/>
        <w:jc w:val="center"/>
        <w:tblCellSpacing w:w="0" w:type="dxa"/>
        <w:tblLook w:val="04A0" w:firstRow="1" w:lastRow="0" w:firstColumn="1" w:lastColumn="0" w:noHBand="0" w:noVBand="1"/>
      </w:tblPr>
      <w:tblGrid>
        <w:gridCol w:w="2903"/>
        <w:gridCol w:w="1593"/>
        <w:gridCol w:w="3688"/>
      </w:tblGrid>
      <w:tr w:rsidR="0076689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76689E" w:rsidRDefault="00F20AE4">
            <w:r>
              <w:rPr>
                <w:b/>
              </w:rPr>
              <w:t>Ente/Soggetto erogante</w:t>
            </w:r>
          </w:p>
        </w:tc>
        <w:tc>
          <w:tcPr>
            <w:tcW w:w="0" w:type="auto"/>
            <w:tcBorders>
              <w:top w:val="single" w:sz="8" w:space="0" w:color="000000"/>
              <w:bottom w:val="single" w:sz="8" w:space="0" w:color="000000"/>
              <w:right w:val="single" w:sz="8" w:space="0" w:color="000000"/>
            </w:tcBorders>
            <w:vAlign w:val="center"/>
          </w:tcPr>
          <w:p w:rsidR="0076689E" w:rsidRDefault="00F20AE4">
            <w:pPr>
              <w:jc w:val="center"/>
            </w:pPr>
            <w:r>
              <w:rPr>
                <w:b/>
              </w:rPr>
              <w:t>Importo (</w:t>
            </w:r>
            <w:r>
              <w:rPr>
                <w:b/>
              </w:rPr>
              <w:t>€</w:t>
            </w:r>
            <w:r>
              <w:rPr>
                <w:b/>
              </w:rPr>
              <w:t>)</w:t>
            </w:r>
          </w:p>
        </w:tc>
        <w:tc>
          <w:tcPr>
            <w:tcW w:w="0" w:type="auto"/>
            <w:tcBorders>
              <w:top w:val="single" w:sz="8" w:space="0" w:color="000000"/>
              <w:bottom w:val="single" w:sz="8" w:space="0" w:color="000000"/>
              <w:right w:val="single" w:sz="8" w:space="0" w:color="000000"/>
            </w:tcBorders>
            <w:vAlign w:val="center"/>
          </w:tcPr>
          <w:p w:rsidR="0076689E" w:rsidRDefault="00F20AE4">
            <w:pPr>
              <w:jc w:val="right"/>
            </w:pPr>
            <w:r>
              <w:rPr>
                <w:b/>
              </w:rPr>
              <w:t>Stato</w:t>
            </w:r>
          </w:p>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76689E"/>
        </w:tc>
        <w:tc>
          <w:tcPr>
            <w:tcW w:w="0" w:type="auto"/>
            <w:tcBorders>
              <w:bottom w:val="single" w:sz="8" w:space="0" w:color="000000"/>
              <w:right w:val="single" w:sz="8" w:space="0" w:color="000000"/>
            </w:tcBorders>
            <w:vAlign w:val="center"/>
          </w:tcPr>
          <w:p w:rsidR="0076689E" w:rsidRDefault="0076689E"/>
        </w:tc>
        <w:tc>
          <w:tcPr>
            <w:tcW w:w="0" w:type="auto"/>
            <w:tcBorders>
              <w:bottom w:val="single" w:sz="8" w:space="0" w:color="000000"/>
              <w:right w:val="single" w:sz="8" w:space="0" w:color="000000"/>
            </w:tcBorders>
            <w:vAlign w:val="center"/>
          </w:tcPr>
          <w:p w:rsidR="0076689E" w:rsidRDefault="00F20AE4">
            <w:pPr>
              <w:jc w:val="right"/>
            </w:pPr>
            <w:r>
              <w:rPr>
                <w:rFonts w:eastAsia="Georgia" w:hAnsi="Georgia" w:cs="Georgia"/>
              </w:rPr>
              <w:t>☐</w:t>
            </w:r>
            <w:r>
              <w:rPr>
                <w:rFonts w:eastAsia="Georgia" w:hAnsi="Georgia" w:cs="Georgia"/>
              </w:rPr>
              <w:t xml:space="preserve"> Richiesto ☐ Concesso ☐ Erogato</w:t>
            </w:r>
          </w:p>
        </w:tc>
      </w:tr>
      <w:tr w:rsidR="0076689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76689E" w:rsidRDefault="0076689E"/>
        </w:tc>
        <w:tc>
          <w:tcPr>
            <w:tcW w:w="0" w:type="auto"/>
            <w:tcBorders>
              <w:bottom w:val="single" w:sz="8" w:space="0" w:color="000000"/>
              <w:right w:val="single" w:sz="8" w:space="0" w:color="000000"/>
            </w:tcBorders>
            <w:vAlign w:val="center"/>
          </w:tcPr>
          <w:p w:rsidR="0076689E" w:rsidRDefault="0076689E"/>
        </w:tc>
        <w:tc>
          <w:tcPr>
            <w:tcW w:w="0" w:type="auto"/>
            <w:tcBorders>
              <w:bottom w:val="single" w:sz="8" w:space="0" w:color="000000"/>
              <w:right w:val="single" w:sz="8" w:space="0" w:color="000000"/>
            </w:tcBorders>
            <w:vAlign w:val="center"/>
          </w:tcPr>
          <w:p w:rsidR="0076689E" w:rsidRDefault="00F20AE4">
            <w:pPr>
              <w:jc w:val="right"/>
            </w:pPr>
            <w:r>
              <w:rPr>
                <w:rFonts w:eastAsia="Georgia" w:hAnsi="Georgia" w:cs="Georgia"/>
              </w:rPr>
              <w:t>☐</w:t>
            </w:r>
            <w:r>
              <w:rPr>
                <w:rFonts w:eastAsia="Georgia" w:hAnsi="Georgia" w:cs="Georgia"/>
              </w:rPr>
              <w:t xml:space="preserve"> Richiesto ☐ Concesso ☐ Erogato</w:t>
            </w:r>
          </w:p>
        </w:tc>
      </w:tr>
    </w:tbl>
    <w:p w:rsidR="0076689E" w:rsidRDefault="0076689E"/>
    <w:p w:rsidR="0076689E" w:rsidRDefault="00F20AE4">
      <w:pPr>
        <w:spacing w:after="210"/>
      </w:pPr>
      <w:r>
        <w:rPr>
          <w:b/>
        </w:rPr>
        <w:t>6.4 - Destinazione del contributo (obbligatorio per tutti)</w:t>
      </w:r>
    </w:p>
    <w:p w:rsidR="0076689E" w:rsidRDefault="00F20AE4">
      <w:pPr>
        <w:numPr>
          <w:ilvl w:val="0"/>
          <w:numId w:val="13"/>
        </w:numPr>
        <w:spacing w:after="210"/>
      </w:pPr>
      <w:r>
        <w:rPr>
          <w:rFonts w:eastAsia="Georgia" w:hAnsi="Georgia" w:cs="Georgia"/>
        </w:rPr>
        <w:t>☐</w:t>
      </w:r>
      <w:r>
        <w:rPr>
          <w:rFonts w:eastAsia="Georgia" w:hAnsi="Georgia" w:cs="Georgia"/>
        </w:rPr>
        <w:t xml:space="preserve"> Il contributo eventualmente concesso dal Comune di Malegno sarà destinato esclusivamente all'attività istituzionale dell'associazione/alle iniziative oggetto della presente domanda;</w:t>
      </w:r>
    </w:p>
    <w:p w:rsidR="0076689E" w:rsidRDefault="00F20AE4">
      <w:pPr>
        <w:numPr>
          <w:ilvl w:val="0"/>
          <w:numId w:val="13"/>
        </w:numPr>
        <w:spacing w:after="210"/>
      </w:pPr>
      <w:r>
        <w:rPr>
          <w:rFonts w:eastAsia="Georgia" w:hAnsi="Georgia" w:cs="Georgia"/>
        </w:rPr>
        <w:t>☐</w:t>
      </w:r>
      <w:r>
        <w:rPr>
          <w:rFonts w:eastAsia="Georgia" w:hAnsi="Georgia" w:cs="Georgia"/>
        </w:rPr>
        <w:t xml:space="preserve"> Il contributo NON sarà utilizzato per compensi o rimborsi, anche parzi</w:t>
      </w:r>
      <w:r>
        <w:rPr>
          <w:rFonts w:eastAsia="Georgia" w:hAnsi="Georgia" w:cs="Georgia"/>
        </w:rPr>
        <w:t>ali e sotto qualunque forma, di prestazioni personali di qualsiasi tipo da parte di propri soci o aderenti (art. 6, comma 1, del Regolamento);</w:t>
      </w:r>
    </w:p>
    <w:p w:rsidR="0076689E" w:rsidRDefault="00F20AE4">
      <w:pPr>
        <w:spacing w:after="210"/>
      </w:pPr>
      <w:r>
        <w:rPr>
          <w:b/>
        </w:rPr>
        <w:t>6.5 - Regime fiscale (obbligatorio per tutti)</w:t>
      </w:r>
    </w:p>
    <w:p w:rsidR="0076689E" w:rsidRDefault="00F20AE4">
      <w:pPr>
        <w:numPr>
          <w:ilvl w:val="0"/>
          <w:numId w:val="14"/>
        </w:numPr>
      </w:pPr>
      <w:r>
        <w:rPr>
          <w:rFonts w:eastAsia="Georgia" w:hAnsi="Georgia" w:cs="Georgia"/>
        </w:rPr>
        <w:t>☐</w:t>
      </w:r>
      <w:r>
        <w:rPr>
          <w:rFonts w:eastAsia="Georgia" w:hAnsi="Georgia" w:cs="Georgia"/>
        </w:rPr>
        <w:t xml:space="preserve"> Il contributo che l'Amministrazione vorrà eventualmente concedere</w:t>
      </w:r>
      <w:r>
        <w:rPr>
          <w:rFonts w:eastAsia="Georgia" w:hAnsi="Georgia" w:cs="Georgia"/>
        </w:rPr>
        <w:t xml:space="preserve"> NON rientra nel concetto di impresa, come specificato dall'art. 55 del D.P.R. 22/12/1986 n. 917 e dall'art. 2195 del Codice Civile, e pertanto NON sarà soggetto alla ritenuta IRES del 4% prevista dall'art. 28 del D.P.R. n. 600/1973;</w:t>
      </w:r>
    </w:p>
    <w:p w:rsidR="0076689E" w:rsidRDefault="00F20AE4">
      <w:pPr>
        <w:spacing w:after="210"/>
      </w:pPr>
      <w:r>
        <w:rPr>
          <w:b/>
        </w:rPr>
        <w:t>6.6 - Per contributi o</w:t>
      </w:r>
      <w:r>
        <w:rPr>
          <w:b/>
        </w:rPr>
        <w:t>rdinari (compilare solo se si richiede contributo ordinario)</w:t>
      </w:r>
    </w:p>
    <w:p w:rsidR="0076689E" w:rsidRDefault="00F20AE4">
      <w:pPr>
        <w:numPr>
          <w:ilvl w:val="0"/>
          <w:numId w:val="15"/>
        </w:numPr>
        <w:spacing w:after="210"/>
      </w:pPr>
      <w:r>
        <w:rPr>
          <w:rFonts w:eastAsia="Georgia" w:hAnsi="Georgia" w:cs="Georgia"/>
        </w:rPr>
        <w:t>☐</w:t>
      </w:r>
      <w:r>
        <w:rPr>
          <w:rFonts w:eastAsia="Georgia" w:hAnsi="Georgia" w:cs="Georgia"/>
        </w:rPr>
        <w:t xml:space="preserve"> Il contributo è destinato all'attività istituzionale dell'associazione come da programma annuale allegato;</w:t>
      </w:r>
    </w:p>
    <w:p w:rsidR="0076689E" w:rsidRDefault="00F20AE4">
      <w:pPr>
        <w:numPr>
          <w:ilvl w:val="0"/>
          <w:numId w:val="15"/>
        </w:numPr>
        <w:spacing w:after="210"/>
      </w:pPr>
      <w:r>
        <w:rPr>
          <w:rFonts w:eastAsia="Georgia" w:hAnsi="Georgia" w:cs="Georgia"/>
        </w:rPr>
        <w:t>☐</w:t>
      </w:r>
      <w:r>
        <w:rPr>
          <w:rFonts w:eastAsia="Georgia" w:hAnsi="Georgia" w:cs="Georgia"/>
        </w:rPr>
        <w:t xml:space="preserve"> Le spese e le entrate dichiarate/che saranno rendicontate sono veritiere e pertinent</w:t>
      </w:r>
      <w:r>
        <w:rPr>
          <w:rFonts w:eastAsia="Georgia" w:hAnsi="Georgia" w:cs="Georgia"/>
        </w:rPr>
        <w:t>i con quanto preventivato nella domanda, pena il recupero delle somme e il divieto di concessione di altri contributi per 3 anni (art. 14, comma 3, del Regolamento);</w:t>
      </w:r>
    </w:p>
    <w:p w:rsidR="0076689E" w:rsidRDefault="00F20AE4">
      <w:pPr>
        <w:spacing w:after="210"/>
      </w:pPr>
      <w:r>
        <w:rPr>
          <w:b/>
        </w:rPr>
        <w:t>6.7 - Per contributi straordinari (compilare solo se si richiede contributo straordinario)</w:t>
      </w:r>
    </w:p>
    <w:p w:rsidR="0076689E" w:rsidRDefault="00F20AE4">
      <w:pPr>
        <w:numPr>
          <w:ilvl w:val="0"/>
          <w:numId w:val="16"/>
        </w:numPr>
        <w:spacing w:after="210"/>
      </w:pPr>
      <w:r>
        <w:rPr>
          <w:rFonts w:eastAsia="Georgia" w:hAnsi="Georgia" w:cs="Georgia"/>
        </w:rPr>
        <w:t>☐</w:t>
      </w:r>
      <w:r>
        <w:rPr>
          <w:rFonts w:eastAsia="Georgia" w:hAnsi="Georgia" w:cs="Georgia"/>
        </w:rPr>
        <w:t xml:space="preserve"> L'iniziativa per la quale si richiede il contributo NON è già compresa nel programma di attività ordinarie eventualmente finanziate con contributo ordinario (art. 12, comma 2, del Regolamento);</w:t>
      </w:r>
    </w:p>
    <w:p w:rsidR="0076689E" w:rsidRDefault="00F20AE4">
      <w:pPr>
        <w:numPr>
          <w:ilvl w:val="0"/>
          <w:numId w:val="16"/>
        </w:numPr>
        <w:spacing w:after="210"/>
      </w:pPr>
      <w:r>
        <w:rPr>
          <w:rFonts w:eastAsia="Georgia" w:hAnsi="Georgia" w:cs="Georgia"/>
        </w:rPr>
        <w:t>☐</w:t>
      </w:r>
      <w:r>
        <w:rPr>
          <w:rFonts w:eastAsia="Georgia" w:hAnsi="Georgia" w:cs="Georgia"/>
        </w:rPr>
        <w:t xml:space="preserve"> L'ente/associazione si impegna a dare adeguata evidenza a</w:t>
      </w:r>
      <w:r>
        <w:rPr>
          <w:rFonts w:eastAsia="Georgia" w:hAnsi="Georgia" w:cs="Georgia"/>
        </w:rPr>
        <w:t>l contributo comunale nel materiale divulgativo dell'iniziativa con la dicitura "Con il contributo economico del Comune di Malegno" (art. 18 del Regolamento);</w:t>
      </w:r>
    </w:p>
    <w:p w:rsidR="0076689E" w:rsidRDefault="00F20AE4">
      <w:r>
        <w:rPr>
          <w:noProof/>
        </w:rPr>
        <w:pict>
          <v:rect id="_x0000_i1056" alt="" style="width:434.5pt;height:.05pt;mso-width-percent:0;mso-height-percent:0;mso-width-percent:0;mso-height-percent:0" o:hralign="center" o:hrstd="t" o:hr="t"/>
        </w:pict>
      </w:r>
    </w:p>
    <w:p w:rsidR="0076689E" w:rsidRPr="00F20AE4" w:rsidRDefault="00F20AE4">
      <w:pPr>
        <w:spacing w:before="240" w:line="271" w:lineRule="auto"/>
        <w:rPr>
          <w:sz w:val="16"/>
        </w:rPr>
      </w:pPr>
      <w:bookmarkStart w:id="17" w:name="sezione_7_impegni_del_beneficiario"/>
      <w:r w:rsidRPr="00F20AE4">
        <w:rPr>
          <w:b/>
          <w:sz w:val="32"/>
        </w:rPr>
        <w:t>SEZIONE 7 - IMPEGNI DEL BENEFICIARIO</w:t>
      </w:r>
      <w:bookmarkEnd w:id="17"/>
    </w:p>
    <w:p w:rsidR="0076689E" w:rsidRDefault="00F20AE4">
      <w:pPr>
        <w:spacing w:after="210"/>
      </w:pPr>
      <w:r>
        <w:t>Il/La sottoscritto/a si impegna a:</w:t>
      </w:r>
    </w:p>
    <w:p w:rsidR="0076689E" w:rsidRDefault="00F20AE4">
      <w:pPr>
        <w:numPr>
          <w:ilvl w:val="0"/>
          <w:numId w:val="17"/>
        </w:numPr>
        <w:spacing w:after="210"/>
      </w:pPr>
      <w:r>
        <w:rPr>
          <w:rFonts w:eastAsia="Georgia" w:hAnsi="Georgia" w:cs="Georgia"/>
        </w:rPr>
        <w:t>☐</w:t>
      </w:r>
      <w:r>
        <w:rPr>
          <w:rFonts w:eastAsia="Georgia" w:hAnsi="Georgia" w:cs="Georgia"/>
        </w:rPr>
        <w:t xml:space="preserve"> Utilizzare il contrib</w:t>
      </w:r>
      <w:r>
        <w:rPr>
          <w:rFonts w:eastAsia="Georgia" w:hAnsi="Georgia" w:cs="Georgia"/>
        </w:rPr>
        <w:t>uto eventualmente concesso esclusivamente per gli scopi per i quali è stato richiesto (art. 30, comma 4, del Regolamento);</w:t>
      </w:r>
    </w:p>
    <w:p w:rsidR="0076689E" w:rsidRDefault="00F20AE4">
      <w:pPr>
        <w:numPr>
          <w:ilvl w:val="0"/>
          <w:numId w:val="17"/>
        </w:numPr>
        <w:spacing w:after="210"/>
      </w:pPr>
      <w:r>
        <w:rPr>
          <w:rFonts w:eastAsia="Georgia" w:hAnsi="Georgia" w:cs="Georgia"/>
        </w:rPr>
        <w:t>☐</w:t>
      </w:r>
      <w:r>
        <w:rPr>
          <w:rFonts w:eastAsia="Georgia" w:hAnsi="Georgia" w:cs="Georgia"/>
        </w:rPr>
        <w:t xml:space="preserve"> Presentare il rendiconto dettagliato delle spese sostenute secondo le modalità previste dal Regolamento:</w:t>
      </w:r>
    </w:p>
    <w:p w:rsidR="0076689E" w:rsidRDefault="00F20AE4">
      <w:pPr>
        <w:numPr>
          <w:ilvl w:val="1"/>
          <w:numId w:val="17"/>
        </w:numPr>
      </w:pPr>
      <w:r>
        <w:t>per contributi ordinari: b</w:t>
      </w:r>
      <w:r>
        <w:t>ilancio consuntivo con eventuale documentazione giustificativa (art. 14);</w:t>
      </w:r>
    </w:p>
    <w:p w:rsidR="0076689E" w:rsidRDefault="00F20AE4">
      <w:pPr>
        <w:numPr>
          <w:ilvl w:val="1"/>
          <w:numId w:val="17"/>
        </w:numPr>
      </w:pPr>
      <w:r>
        <w:lastRenderedPageBreak/>
        <w:t>per contributi straordinari: entro 60 giorni dalla conclusione dell'iniziativa, a pena di decadenza (art. 19, comma 6);</w:t>
      </w:r>
    </w:p>
    <w:p w:rsidR="0076689E" w:rsidRDefault="00F20AE4">
      <w:pPr>
        <w:numPr>
          <w:ilvl w:val="0"/>
          <w:numId w:val="17"/>
        </w:numPr>
        <w:spacing w:after="210"/>
      </w:pPr>
      <w:r>
        <w:rPr>
          <w:rFonts w:eastAsia="Georgia" w:hAnsi="Georgia" w:cs="Georgia"/>
        </w:rPr>
        <w:t>☐</w:t>
      </w:r>
      <w:r>
        <w:rPr>
          <w:rFonts w:eastAsia="Georgia" w:hAnsi="Georgia" w:cs="Georgia"/>
        </w:rPr>
        <w:t xml:space="preserve"> Comunicare tempestivamente al Comune eventuali modifiche o v</w:t>
      </w:r>
      <w:r>
        <w:rPr>
          <w:rFonts w:eastAsia="Georgia" w:hAnsi="Georgia" w:cs="Georgia"/>
        </w:rPr>
        <w:t>ariazioni al programma presentato (art. 30, comma 5);</w:t>
      </w:r>
    </w:p>
    <w:p w:rsidR="0076689E" w:rsidRDefault="00F20AE4">
      <w:pPr>
        <w:numPr>
          <w:ilvl w:val="0"/>
          <w:numId w:val="17"/>
        </w:numPr>
        <w:spacing w:after="210"/>
      </w:pPr>
      <w:r>
        <w:rPr>
          <w:rFonts w:eastAsia="Georgia" w:hAnsi="Georgia" w:cs="Georgia"/>
        </w:rPr>
        <w:t>☐</w:t>
      </w:r>
      <w:r>
        <w:rPr>
          <w:rFonts w:eastAsia="Georgia" w:hAnsi="Georgia" w:cs="Georgia"/>
        </w:rPr>
        <w:t xml:space="preserve"> Dare adeguata evidenza nei materiali pubblicitari al contributo comunale con la dicitura "Con il contributo economico del Comune di Malegno" (art. 18);</w:t>
      </w:r>
    </w:p>
    <w:p w:rsidR="0076689E" w:rsidRDefault="00F20AE4">
      <w:pPr>
        <w:numPr>
          <w:ilvl w:val="0"/>
          <w:numId w:val="17"/>
        </w:numPr>
        <w:spacing w:after="210"/>
      </w:pPr>
      <w:r>
        <w:rPr>
          <w:rFonts w:eastAsia="Georgia" w:hAnsi="Georgia" w:cs="Georgia"/>
        </w:rPr>
        <w:t>☐</w:t>
      </w:r>
      <w:r>
        <w:rPr>
          <w:rFonts w:eastAsia="Georgia" w:hAnsi="Georgia" w:cs="Georgia"/>
        </w:rPr>
        <w:t xml:space="preserve"> Restituire immediatamente al Comune eventuali acconti ricevuti qualora non sia possibile presentare il rendiconto documentato o in caso di accertamenti che rilevino dichiarazioni mendaci;</w:t>
      </w:r>
    </w:p>
    <w:p w:rsidR="0076689E" w:rsidRDefault="00F20AE4">
      <w:pPr>
        <w:numPr>
          <w:ilvl w:val="0"/>
          <w:numId w:val="17"/>
        </w:numPr>
        <w:spacing w:after="210"/>
      </w:pPr>
      <w:r>
        <w:rPr>
          <w:rFonts w:eastAsia="Georgia" w:hAnsi="Georgia" w:cs="Georgia"/>
        </w:rPr>
        <w:t>☐</w:t>
      </w:r>
      <w:r>
        <w:rPr>
          <w:rFonts w:eastAsia="Georgia" w:hAnsi="Georgia" w:cs="Georgia"/>
        </w:rPr>
        <w:t xml:space="preserve"> Acquisire tutte le autorizzazioni e i permessi previsti dalla no</w:t>
      </w:r>
      <w:r>
        <w:rPr>
          <w:rFonts w:eastAsia="Georgia" w:hAnsi="Georgia" w:cs="Georgia"/>
        </w:rPr>
        <w:t>rmativa vigente per lo svolgimento delle attività/iniziative (art. 30, comma 2);</w:t>
      </w:r>
    </w:p>
    <w:p w:rsidR="0076689E" w:rsidRDefault="00F20AE4">
      <w:pPr>
        <w:numPr>
          <w:ilvl w:val="0"/>
          <w:numId w:val="17"/>
        </w:numPr>
        <w:spacing w:after="210"/>
      </w:pPr>
      <w:r>
        <w:rPr>
          <w:rFonts w:eastAsia="Georgia" w:hAnsi="Georgia" w:cs="Georgia"/>
        </w:rPr>
        <w:t>☐</w:t>
      </w:r>
      <w:r>
        <w:rPr>
          <w:rFonts w:eastAsia="Georgia" w:hAnsi="Georgia" w:cs="Georgia"/>
        </w:rPr>
        <w:t xml:space="preserve"> Assumersi tutte le responsabilità di ogni tipo inerenti e conseguenti alle attività/iniziative ammesse a contributo, comprese quelle derivanti dal rispetto delle norme in materia di sicurezza e pubblica incolumità (art. 30, comma 1);</w:t>
      </w:r>
    </w:p>
    <w:p w:rsidR="0076689E" w:rsidRDefault="00F20AE4">
      <w:r>
        <w:rPr>
          <w:noProof/>
        </w:rPr>
        <w:pict>
          <v:rect id="_x0000_i1057" alt="" style="width:434.5pt;height:.05pt;mso-width-percent:0;mso-height-percent:0;mso-width-percent:0;mso-height-percent:0" o:hralign="center" o:hrstd="t" o:hr="t"/>
        </w:pict>
      </w:r>
    </w:p>
    <w:p w:rsidR="0076689E" w:rsidRPr="00F20AE4" w:rsidRDefault="00F20AE4">
      <w:pPr>
        <w:spacing w:before="240" w:line="271" w:lineRule="auto"/>
        <w:rPr>
          <w:sz w:val="16"/>
        </w:rPr>
      </w:pPr>
      <w:bookmarkStart w:id="18" w:name="sezione_8_modalità_di_erogazione"/>
      <w:r w:rsidRPr="00F20AE4">
        <w:rPr>
          <w:rFonts w:eastAsia="Georgia" w:hAnsi="Georgia" w:cs="Georgia"/>
          <w:b/>
          <w:sz w:val="32"/>
        </w:rPr>
        <w:t>SEZIONE 8 - MODALI</w:t>
      </w:r>
      <w:r w:rsidRPr="00F20AE4">
        <w:rPr>
          <w:rFonts w:eastAsia="Georgia" w:hAnsi="Georgia" w:cs="Georgia"/>
          <w:b/>
          <w:sz w:val="32"/>
        </w:rPr>
        <w:t>TÀ DI EROGAZIONE</w:t>
      </w:r>
      <w:bookmarkEnd w:id="18"/>
    </w:p>
    <w:p w:rsidR="0076689E" w:rsidRDefault="00F20AE4">
      <w:pPr>
        <w:spacing w:after="210"/>
      </w:pPr>
      <w:r>
        <w:rPr>
          <w:rFonts w:eastAsia="Georgia" w:hAnsi="Georgia" w:cs="Georgia"/>
        </w:rPr>
        <w:t>Il contributo eventualmente concesso dovrà essere erogato mediante bonifico bancario/postale sul seguente conto corrente:</w:t>
      </w:r>
    </w:p>
    <w:p w:rsidR="0076689E" w:rsidRDefault="00F20AE4">
      <w:pPr>
        <w:spacing w:after="210"/>
      </w:pPr>
      <w:r>
        <w:rPr>
          <w:b/>
        </w:rPr>
        <w:t>N.B.:</w:t>
      </w:r>
      <w:r>
        <w:t xml:space="preserve"> Le coordinate bancarie internazionali IBAN devono essere indicate in modo completo e preciso. Deve esserci prec</w:t>
      </w:r>
      <w:r>
        <w:t>isa COINCIDENZA tra l'intestatario del conto corrente e il beneficiario del bonifico (ente/associazione richiedente).</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3116"/>
        <w:gridCol w:w="5568"/>
      </w:tblGrid>
      <w:tr w:rsidR="0076689E" w:rsidTr="00F20AE4">
        <w:trPr>
          <w:cantSplit/>
          <w:tblCellSpacing w:w="0" w:type="dxa"/>
          <w:jc w:val="center"/>
        </w:trPr>
        <w:tc>
          <w:tcPr>
            <w:tcW w:w="3116" w:type="dxa"/>
            <w:tcBorders>
              <w:top w:val="single" w:sz="1" w:space="0" w:color="000000"/>
              <w:bottom w:val="single" w:sz="1" w:space="0" w:color="000000"/>
            </w:tcBorders>
          </w:tcPr>
          <w:p w:rsidR="0076689E" w:rsidRDefault="00F20AE4">
            <w:r>
              <w:rPr>
                <w:b/>
              </w:rPr>
              <w:t>Campo</w:t>
            </w:r>
          </w:p>
        </w:tc>
        <w:tc>
          <w:tcPr>
            <w:tcW w:w="5568" w:type="dxa"/>
            <w:tcBorders>
              <w:top w:val="single" w:sz="1" w:space="0" w:color="000000"/>
              <w:left w:val="single" w:sz="1" w:space="0" w:color="000000"/>
              <w:bottom w:val="single" w:sz="1" w:space="0" w:color="000000"/>
            </w:tcBorders>
          </w:tcPr>
          <w:p w:rsidR="0076689E" w:rsidRDefault="00F20AE4">
            <w:r>
              <w:rPr>
                <w:b/>
              </w:rPr>
              <w:t>Dati</w:t>
            </w:r>
          </w:p>
        </w:tc>
      </w:tr>
      <w:tr w:rsidR="0076689E" w:rsidTr="00F20AE4">
        <w:trPr>
          <w:cantSplit/>
          <w:tblCellSpacing w:w="0" w:type="dxa"/>
          <w:jc w:val="center"/>
        </w:trPr>
        <w:tc>
          <w:tcPr>
            <w:tcW w:w="3116" w:type="dxa"/>
            <w:tcBorders>
              <w:top w:val="single" w:sz="1" w:space="0" w:color="000000"/>
              <w:bottom w:val="single" w:sz="1" w:space="0" w:color="000000"/>
            </w:tcBorders>
          </w:tcPr>
          <w:p w:rsidR="0076689E" w:rsidRDefault="00F20AE4">
            <w:r>
              <w:t>Denominazione istituto bancario/postale</w:t>
            </w:r>
          </w:p>
        </w:tc>
        <w:tc>
          <w:tcPr>
            <w:tcW w:w="5568" w:type="dxa"/>
            <w:tcBorders>
              <w:top w:val="single" w:sz="1" w:space="0" w:color="000000"/>
              <w:left w:val="single" w:sz="1" w:space="0" w:color="000000"/>
              <w:bottom w:val="single" w:sz="1" w:space="0" w:color="000000"/>
            </w:tcBorders>
          </w:tcPr>
          <w:p w:rsidR="0076689E" w:rsidRDefault="0076689E"/>
        </w:tc>
      </w:tr>
      <w:tr w:rsidR="0076689E" w:rsidTr="00F20AE4">
        <w:trPr>
          <w:cantSplit/>
          <w:tblCellSpacing w:w="0" w:type="dxa"/>
          <w:jc w:val="center"/>
        </w:trPr>
        <w:tc>
          <w:tcPr>
            <w:tcW w:w="3116" w:type="dxa"/>
            <w:tcBorders>
              <w:top w:val="single" w:sz="1" w:space="0" w:color="000000"/>
              <w:bottom w:val="single" w:sz="1" w:space="0" w:color="000000"/>
            </w:tcBorders>
          </w:tcPr>
          <w:p w:rsidR="0076689E" w:rsidRDefault="00F20AE4">
            <w:r>
              <w:t>Intestatario del conto corrente</w:t>
            </w:r>
          </w:p>
        </w:tc>
        <w:tc>
          <w:tcPr>
            <w:tcW w:w="5568" w:type="dxa"/>
            <w:tcBorders>
              <w:top w:val="single" w:sz="1" w:space="0" w:color="000000"/>
              <w:left w:val="single" w:sz="1" w:space="0" w:color="000000"/>
              <w:bottom w:val="single" w:sz="1" w:space="0" w:color="000000"/>
            </w:tcBorders>
          </w:tcPr>
          <w:p w:rsidR="0076689E" w:rsidRDefault="0076689E"/>
        </w:tc>
      </w:tr>
      <w:tr w:rsidR="0076689E" w:rsidTr="00F20AE4">
        <w:trPr>
          <w:cantSplit/>
          <w:tblCellSpacing w:w="0" w:type="dxa"/>
          <w:jc w:val="center"/>
        </w:trPr>
        <w:tc>
          <w:tcPr>
            <w:tcW w:w="3116" w:type="dxa"/>
            <w:tcBorders>
              <w:top w:val="single" w:sz="1" w:space="0" w:color="000000"/>
              <w:bottom w:val="single" w:sz="1" w:space="0" w:color="000000"/>
            </w:tcBorders>
          </w:tcPr>
          <w:p w:rsidR="0076689E" w:rsidRDefault="00F20AE4">
            <w:r>
              <w:t>Codice IBAN (27 caratteri)</w:t>
            </w:r>
          </w:p>
        </w:tc>
        <w:tc>
          <w:tcPr>
            <w:tcW w:w="5568" w:type="dxa"/>
            <w:tcBorders>
              <w:top w:val="single" w:sz="1" w:space="0" w:color="000000"/>
              <w:left w:val="single" w:sz="1" w:space="0" w:color="000000"/>
              <w:bottom w:val="single" w:sz="1" w:space="0" w:color="000000"/>
            </w:tcBorders>
          </w:tcPr>
          <w:p w:rsidR="0076689E" w:rsidRDefault="00F20AE4">
            <w:r>
              <w:rPr>
                <w:rFonts w:eastAsia="Georgia" w:hAnsi="Georgia" w:cs="Georgia"/>
              </w:rPr>
              <w:t xml:space="preserve">IT _ _ _ _ _ _ _ _ _ _ </w:t>
            </w:r>
            <w:r>
              <w:rPr>
                <w:rFonts w:eastAsia="Georgia" w:hAnsi="Georgia" w:cs="Georgia"/>
              </w:rPr>
              <w:t>_ _ _ _ _ _ _ _ _ _ _ _ _ _ _</w:t>
            </w:r>
          </w:p>
        </w:tc>
      </w:tr>
    </w:tbl>
    <w:p w:rsidR="0076689E" w:rsidRDefault="0076689E"/>
    <w:p w:rsidR="0076689E" w:rsidRDefault="00F20AE4">
      <w:r>
        <w:rPr>
          <w:noProof/>
        </w:rPr>
        <w:pict>
          <v:rect id="_x0000_i1058" alt="" style="width:434.5pt;height:.05pt;mso-width-percent:0;mso-height-percent:0;mso-width-percent:0;mso-height-percent:0" o:hralign="center" o:hrstd="t" o:hr="t"/>
        </w:pict>
      </w:r>
    </w:p>
    <w:p w:rsidR="0076689E" w:rsidRPr="00F20AE4" w:rsidRDefault="00F20AE4">
      <w:pPr>
        <w:spacing w:before="240" w:line="271" w:lineRule="auto"/>
        <w:rPr>
          <w:sz w:val="18"/>
        </w:rPr>
      </w:pPr>
      <w:bookmarkStart w:id="19" w:name="sezione_9_documentazione_allegata"/>
      <w:r w:rsidRPr="00F20AE4">
        <w:rPr>
          <w:b/>
          <w:sz w:val="36"/>
        </w:rPr>
        <w:t>SEZIONE 9 - DOCUMENTAZIONE ALLEGATA</w:t>
      </w:r>
      <w:bookmarkEnd w:id="19"/>
    </w:p>
    <w:p w:rsidR="0076689E" w:rsidRDefault="00F20AE4">
      <w:pPr>
        <w:spacing w:before="240" w:line="271" w:lineRule="auto"/>
      </w:pPr>
      <w:bookmarkStart w:id="20" w:name="bm_9_1_obbligatoria_per_tutti"/>
      <w:r>
        <w:rPr>
          <w:b/>
          <w:sz w:val="33"/>
        </w:rPr>
        <w:t>9.1 - Obbligatoria per tutti</w:t>
      </w:r>
      <w:bookmarkEnd w:id="20"/>
    </w:p>
    <w:p w:rsidR="0076689E" w:rsidRDefault="00F20AE4" w:rsidP="00F20AE4">
      <w:pPr>
        <w:numPr>
          <w:ilvl w:val="0"/>
          <w:numId w:val="18"/>
        </w:numPr>
        <w:jc w:val="both"/>
      </w:pPr>
      <w:r>
        <w:rPr>
          <w:rFonts w:eastAsia="Georgia" w:hAnsi="Georgia" w:cs="Georgia"/>
        </w:rPr>
        <w:t>☐</w:t>
      </w:r>
      <w:r>
        <w:rPr>
          <w:rFonts w:eastAsia="Georgia" w:hAnsi="Georgia" w:cs="Georgia"/>
        </w:rPr>
        <w:t xml:space="preserve"> Copia semplice di un documento di identità in corso di validità del legale rappresentante firmatario;</w:t>
      </w:r>
    </w:p>
    <w:p w:rsidR="0076689E" w:rsidRPr="00F20AE4" w:rsidRDefault="00F20AE4">
      <w:pPr>
        <w:spacing w:before="240" w:line="271" w:lineRule="auto"/>
        <w:rPr>
          <w:sz w:val="18"/>
        </w:rPr>
      </w:pPr>
      <w:bookmarkStart w:id="21" w:name="bm_9_2_per_contributi_ordinari_ar_b5ee22"/>
      <w:r w:rsidRPr="00F20AE4">
        <w:rPr>
          <w:b/>
          <w:sz w:val="28"/>
        </w:rPr>
        <w:t>9.2 - Per contributi ordinari (art. 13 del Regolamento)</w:t>
      </w:r>
      <w:bookmarkEnd w:id="21"/>
    </w:p>
    <w:p w:rsidR="0076689E" w:rsidRDefault="00F20AE4" w:rsidP="00F20AE4">
      <w:pPr>
        <w:numPr>
          <w:ilvl w:val="0"/>
          <w:numId w:val="19"/>
        </w:numPr>
        <w:jc w:val="both"/>
      </w:pPr>
      <w:r>
        <w:rPr>
          <w:rFonts w:eastAsia="Georgia" w:hAnsi="Georgia" w:cs="Georgia"/>
        </w:rPr>
        <w:t>☐</w:t>
      </w:r>
      <w:r>
        <w:rPr>
          <w:rFonts w:eastAsia="Georgia" w:hAnsi="Georgia" w:cs="Georgia"/>
        </w:rPr>
        <w:t xml:space="preserve"> Copia dello Statuto o atto costitutivo (se non già depositato presso il Comune);</w:t>
      </w:r>
    </w:p>
    <w:p w:rsidR="0076689E" w:rsidRDefault="00F20AE4" w:rsidP="00F20AE4">
      <w:pPr>
        <w:numPr>
          <w:ilvl w:val="0"/>
          <w:numId w:val="19"/>
        </w:numPr>
        <w:jc w:val="both"/>
      </w:pPr>
      <w:r>
        <w:rPr>
          <w:rFonts w:eastAsia="Georgia" w:hAnsi="Georgia" w:cs="Georgia"/>
        </w:rPr>
        <w:lastRenderedPageBreak/>
        <w:t>☐</w:t>
      </w:r>
      <w:r>
        <w:rPr>
          <w:rFonts w:eastAsia="Georgia" w:hAnsi="Georgia" w:cs="Georgia"/>
        </w:rPr>
        <w:t xml:space="preserve"> Programma dettagliato delle iniziative per l'anno 2026 (se non già indicato nella sezione 4A.2);</w:t>
      </w:r>
    </w:p>
    <w:p w:rsidR="0076689E" w:rsidRDefault="00F20AE4" w:rsidP="00F20AE4">
      <w:pPr>
        <w:numPr>
          <w:ilvl w:val="0"/>
          <w:numId w:val="19"/>
        </w:numPr>
        <w:jc w:val="both"/>
      </w:pPr>
      <w:r>
        <w:rPr>
          <w:rFonts w:eastAsia="Georgia" w:hAnsi="Georgia" w:cs="Georgia"/>
        </w:rPr>
        <w:t>☐</w:t>
      </w:r>
      <w:r>
        <w:rPr>
          <w:rFonts w:eastAsia="Georgia" w:hAnsi="Georgia" w:cs="Georgia"/>
        </w:rPr>
        <w:t xml:space="preserve"> Bilancio consunt</w:t>
      </w:r>
      <w:r>
        <w:rPr>
          <w:rFonts w:eastAsia="Georgia" w:hAnsi="Georgia" w:cs="Georgia"/>
        </w:rPr>
        <w:t>ivo dell'anno 2025 con rendiconto finanziario;</w:t>
      </w:r>
    </w:p>
    <w:p w:rsidR="0076689E" w:rsidRDefault="00F20AE4" w:rsidP="00F20AE4">
      <w:pPr>
        <w:numPr>
          <w:ilvl w:val="1"/>
          <w:numId w:val="19"/>
        </w:numPr>
        <w:jc w:val="both"/>
      </w:pPr>
      <w:r>
        <w:rPr>
          <w:i/>
        </w:rPr>
        <w:t>In alternativa, se non disponibile:</w:t>
      </w:r>
      <w:r>
        <w:rPr>
          <w:rFonts w:eastAsia="Georgia" w:hAnsi="Georgia" w:cs="Georgia"/>
        </w:rPr>
        <w:t xml:space="preserve"> ☐ Bilancio preventivo 2026;</w:t>
      </w:r>
    </w:p>
    <w:p w:rsidR="0076689E" w:rsidRDefault="00F20AE4" w:rsidP="00F20AE4">
      <w:pPr>
        <w:numPr>
          <w:ilvl w:val="0"/>
          <w:numId w:val="19"/>
        </w:numPr>
        <w:jc w:val="both"/>
      </w:pPr>
      <w:r>
        <w:rPr>
          <w:rFonts w:eastAsia="Georgia" w:hAnsi="Georgia" w:cs="Georgia"/>
        </w:rPr>
        <w:t>☐</w:t>
      </w:r>
      <w:r>
        <w:rPr>
          <w:rFonts w:eastAsia="Georgia" w:hAnsi="Georgia" w:cs="Georgia"/>
        </w:rPr>
        <w:t xml:space="preserve"> Relazione delle attività svolte nell'anno 2025;</w:t>
      </w:r>
    </w:p>
    <w:p w:rsidR="0076689E" w:rsidRPr="00F20AE4" w:rsidRDefault="00F20AE4">
      <w:pPr>
        <w:spacing w:before="240" w:line="271" w:lineRule="auto"/>
        <w:rPr>
          <w:sz w:val="18"/>
        </w:rPr>
      </w:pPr>
      <w:bookmarkStart w:id="22" w:name="bm_9_3_per_contributi_straordinar_296b39"/>
      <w:r w:rsidRPr="00F20AE4">
        <w:rPr>
          <w:b/>
          <w:sz w:val="28"/>
        </w:rPr>
        <w:t>9.3 - Per contributi straordinari (art. 16 del Regolamento)</w:t>
      </w:r>
      <w:bookmarkEnd w:id="22"/>
    </w:p>
    <w:p w:rsidR="0076689E" w:rsidRDefault="00F20AE4">
      <w:pPr>
        <w:numPr>
          <w:ilvl w:val="0"/>
          <w:numId w:val="20"/>
        </w:numPr>
      </w:pPr>
      <w:r>
        <w:rPr>
          <w:rFonts w:eastAsia="Georgia" w:hAnsi="Georgia" w:cs="Georgia"/>
        </w:rPr>
        <w:t>☐</w:t>
      </w:r>
      <w:r>
        <w:rPr>
          <w:rFonts w:eastAsia="Georgia" w:hAnsi="Georgia" w:cs="Georgia"/>
        </w:rPr>
        <w:t xml:space="preserve"> Relazione dettagliata sull'inizia</w:t>
      </w:r>
      <w:r>
        <w:rPr>
          <w:rFonts w:eastAsia="Georgia" w:hAnsi="Georgia" w:cs="Georgia"/>
        </w:rPr>
        <w:t>tiva (se non già indicata nella sezione 4B.3);</w:t>
      </w:r>
    </w:p>
    <w:p w:rsidR="0076689E" w:rsidRDefault="00F20AE4">
      <w:pPr>
        <w:numPr>
          <w:ilvl w:val="0"/>
          <w:numId w:val="20"/>
        </w:numPr>
      </w:pPr>
      <w:r>
        <w:rPr>
          <w:rFonts w:eastAsia="Georgia" w:hAnsi="Georgia" w:cs="Georgia"/>
        </w:rPr>
        <w:t>☐</w:t>
      </w:r>
      <w:r>
        <w:rPr>
          <w:rFonts w:eastAsia="Georgia" w:hAnsi="Georgia" w:cs="Georgia"/>
        </w:rPr>
        <w:t xml:space="preserve"> Piano economico dettagliato (se non già indicato nella sezione 4B.5);</w:t>
      </w:r>
    </w:p>
    <w:p w:rsidR="0076689E" w:rsidRDefault="00F20AE4">
      <w:pPr>
        <w:spacing w:after="210"/>
      </w:pPr>
      <w:r>
        <w:rPr>
          <w:b/>
        </w:rPr>
        <w:t xml:space="preserve">Se l'iniziativa </w:t>
      </w:r>
      <w:r>
        <w:rPr>
          <w:b/>
        </w:rPr>
        <w:t>è</w:t>
      </w:r>
      <w:r>
        <w:rPr>
          <w:b/>
        </w:rPr>
        <w:t xml:space="preserve"> gi</w:t>
      </w:r>
      <w:r>
        <w:rPr>
          <w:b/>
        </w:rPr>
        <w:t>à</w:t>
      </w:r>
      <w:r>
        <w:rPr>
          <w:b/>
        </w:rPr>
        <w:t xml:space="preserve"> stata realizzata:</w:t>
      </w:r>
    </w:p>
    <w:p w:rsidR="0076689E" w:rsidRDefault="00F20AE4">
      <w:pPr>
        <w:numPr>
          <w:ilvl w:val="0"/>
          <w:numId w:val="21"/>
        </w:numPr>
      </w:pPr>
      <w:r>
        <w:rPr>
          <w:rFonts w:eastAsia="Georgia" w:hAnsi="Georgia" w:cs="Georgia"/>
        </w:rPr>
        <w:t>☐</w:t>
      </w:r>
      <w:r>
        <w:rPr>
          <w:rFonts w:eastAsia="Georgia" w:hAnsi="Georgia" w:cs="Georgia"/>
        </w:rPr>
        <w:t xml:space="preserve"> Consuntivo delle entrate e delle uscite dell'iniziativa;</w:t>
      </w:r>
    </w:p>
    <w:p w:rsidR="0076689E" w:rsidRDefault="00F20AE4">
      <w:pPr>
        <w:numPr>
          <w:ilvl w:val="0"/>
          <w:numId w:val="21"/>
        </w:numPr>
      </w:pPr>
      <w:r>
        <w:rPr>
          <w:rFonts w:eastAsia="Georgia" w:hAnsi="Georgia" w:cs="Georgia"/>
        </w:rPr>
        <w:t>☐</w:t>
      </w:r>
      <w:r>
        <w:rPr>
          <w:rFonts w:eastAsia="Georgia" w:hAnsi="Georgia" w:cs="Georgia"/>
        </w:rPr>
        <w:t xml:space="preserve"> Fatture, ricevute, scontrini e ogni altro documento giustificativo delle spese;</w:t>
      </w:r>
    </w:p>
    <w:p w:rsidR="0076689E" w:rsidRDefault="00F20AE4">
      <w:pPr>
        <w:numPr>
          <w:ilvl w:val="0"/>
          <w:numId w:val="21"/>
        </w:numPr>
      </w:pPr>
      <w:r>
        <w:rPr>
          <w:rFonts w:eastAsia="Georgia" w:hAnsi="Georgia" w:cs="Georgia"/>
        </w:rPr>
        <w:t>☐</w:t>
      </w:r>
      <w:r>
        <w:rPr>
          <w:rFonts w:eastAsia="Georgia" w:hAnsi="Georgia" w:cs="Georgia"/>
        </w:rPr>
        <w:t xml:space="preserve"> Estratti conto e bonifici bancari (se pertinenti);</w:t>
      </w:r>
    </w:p>
    <w:p w:rsidR="0076689E" w:rsidRDefault="00F20AE4">
      <w:pPr>
        <w:numPr>
          <w:ilvl w:val="0"/>
          <w:numId w:val="21"/>
        </w:numPr>
      </w:pPr>
      <w:r>
        <w:rPr>
          <w:rFonts w:eastAsia="Georgia" w:hAnsi="Georgia" w:cs="Georgia"/>
        </w:rPr>
        <w:t>☐</w:t>
      </w:r>
      <w:r>
        <w:rPr>
          <w:rFonts w:eastAsia="Georgia" w:hAnsi="Georgia" w:cs="Georgia"/>
        </w:rPr>
        <w:t xml:space="preserve"> Dichiarazione sostitutiva di atto di notorietà per documenti non intestabili;</w:t>
      </w:r>
    </w:p>
    <w:p w:rsidR="0076689E" w:rsidRPr="00F20AE4" w:rsidRDefault="00F20AE4">
      <w:pPr>
        <w:spacing w:before="240" w:line="271" w:lineRule="auto"/>
        <w:rPr>
          <w:sz w:val="18"/>
        </w:rPr>
      </w:pPr>
      <w:bookmarkStart w:id="23" w:name="bm_9_4_altra_documentazione_eventuale"/>
      <w:r w:rsidRPr="00F20AE4">
        <w:rPr>
          <w:b/>
          <w:sz w:val="28"/>
        </w:rPr>
        <w:t>9.4 - Altra documentazione eventuale</w:t>
      </w:r>
      <w:bookmarkEnd w:id="23"/>
    </w:p>
    <w:p w:rsidR="0076689E" w:rsidRDefault="00F20AE4">
      <w:pPr>
        <w:numPr>
          <w:ilvl w:val="0"/>
          <w:numId w:val="22"/>
        </w:numPr>
      </w:pPr>
      <w:r>
        <w:rPr>
          <w:rFonts w:eastAsia="Georgia" w:hAnsi="Georgia" w:cs="Georgia"/>
        </w:rPr>
        <w:t>☐</w:t>
      </w:r>
      <w:r>
        <w:rPr>
          <w:rFonts w:eastAsia="Georgia" w:hAnsi="Georgia" w:cs="Georgia"/>
        </w:rPr>
        <w:t xml:space="preserve"> Ce</w:t>
      </w:r>
      <w:r>
        <w:rPr>
          <w:rFonts w:eastAsia="Georgia" w:hAnsi="Georgia" w:cs="Georgia"/>
        </w:rPr>
        <w:t>rtificato di iscrizione al RUNTS (se iscritti);</w:t>
      </w:r>
    </w:p>
    <w:p w:rsidR="0076689E" w:rsidRDefault="00F20AE4">
      <w:pPr>
        <w:numPr>
          <w:ilvl w:val="0"/>
          <w:numId w:val="22"/>
        </w:numPr>
      </w:pPr>
      <w:r>
        <w:rPr>
          <w:rFonts w:eastAsia="Georgia" w:hAnsi="Georgia" w:cs="Georgia"/>
        </w:rPr>
        <w:t>☐</w:t>
      </w:r>
      <w:r>
        <w:rPr>
          <w:rFonts w:eastAsia="Georgia" w:hAnsi="Georgia" w:cs="Georgia"/>
        </w:rPr>
        <w:t xml:space="preserve"> Certificato di iscrizione all'Albo comunale delle Associazioni (se iscritti);</w:t>
      </w:r>
    </w:p>
    <w:p w:rsidR="0076689E" w:rsidRDefault="00F20AE4">
      <w:pPr>
        <w:numPr>
          <w:ilvl w:val="0"/>
          <w:numId w:val="22"/>
        </w:numPr>
      </w:pPr>
      <w:r>
        <w:rPr>
          <w:rFonts w:eastAsia="Georgia" w:hAnsi="Georgia" w:cs="Georgia"/>
        </w:rPr>
        <w:t>☐</w:t>
      </w:r>
      <w:r>
        <w:rPr>
          <w:rFonts w:eastAsia="Georgia" w:hAnsi="Georgia" w:cs="Georgia"/>
        </w:rPr>
        <w:t xml:space="preserve"> Altra documentazione ritenuta utile (specificare): _______________________</w:t>
      </w:r>
    </w:p>
    <w:p w:rsidR="0076689E" w:rsidRDefault="00F20AE4">
      <w:r>
        <w:rPr>
          <w:noProof/>
        </w:rPr>
        <w:pict>
          <v:rect id="_x0000_i1059" alt="" style="width:434.5pt;height:.05pt;mso-width-percent:0;mso-height-percent:0;mso-width-percent:0;mso-height-percent:0" o:hralign="center" o:hrstd="t" o:hr="t"/>
        </w:pict>
      </w:r>
    </w:p>
    <w:p w:rsidR="0076689E" w:rsidRPr="00F20AE4" w:rsidRDefault="00F20AE4">
      <w:pPr>
        <w:spacing w:before="240" w:line="271" w:lineRule="auto"/>
        <w:rPr>
          <w:sz w:val="18"/>
        </w:rPr>
      </w:pPr>
      <w:bookmarkStart w:id="24" w:name="sezione_10_sottoscrizione"/>
      <w:r w:rsidRPr="00F20AE4">
        <w:rPr>
          <w:b/>
          <w:sz w:val="36"/>
        </w:rPr>
        <w:t>SEZIONE 10 - SOTTOSCRIZIONE</w:t>
      </w:r>
      <w:bookmarkEnd w:id="24"/>
    </w:p>
    <w:p w:rsidR="0076689E" w:rsidRDefault="00F20AE4" w:rsidP="00F20AE4">
      <w:pPr>
        <w:spacing w:after="210"/>
        <w:jc w:val="both"/>
      </w:pPr>
      <w:r>
        <w:t xml:space="preserve">Il/La sottoscritto/a </w:t>
      </w:r>
      <w:r>
        <w:t>dichiara di aver preso visione del Regolamento comunale per la concessione di contributi approvato con deliberazione C.C. n. 26 del 31/10/2025 e dell'Avviso pubblico per l'anno 2026, e di accettarne integralmente le disposizioni.</w:t>
      </w:r>
    </w:p>
    <w:p w:rsidR="0076689E" w:rsidRDefault="00F20AE4" w:rsidP="00F20AE4">
      <w:pPr>
        <w:spacing w:after="210"/>
        <w:jc w:val="both"/>
      </w:pPr>
      <w:r>
        <w:rPr>
          <w:rFonts w:eastAsia="Georgia" w:hAnsi="Georgia" w:cs="Georgia"/>
        </w:rPr>
        <w:t>Il/La sottoscritto/a autor</w:t>
      </w:r>
      <w:r>
        <w:rPr>
          <w:rFonts w:eastAsia="Georgia" w:hAnsi="Georgia" w:cs="Georgia"/>
        </w:rPr>
        <w:t>izza il trattamento dei dati personali contenuti nella presente domanda ai sensi del Regolamento UE 679/2016 (GDPR) per le finalità connesse alla gestione del procedimento.</w:t>
      </w:r>
    </w:p>
    <w:p w:rsidR="0076689E" w:rsidRDefault="00F20AE4">
      <w:pPr>
        <w:spacing w:after="210"/>
      </w:pPr>
      <w:r>
        <w:rPr>
          <w:b/>
        </w:rPr>
        <w:t>Luogo e data:</w:t>
      </w:r>
      <w:r>
        <w:rPr>
          <w:rFonts w:eastAsia="Georgia" w:hAnsi="Georgia" w:cs="Georgia"/>
        </w:rPr>
        <w:t xml:space="preserve"> _________________________, </w:t>
      </w:r>
      <w:r>
        <w:rPr>
          <w:b/>
          <w:i/>
        </w:rPr>
        <w:t>/____</w:t>
      </w:r>
      <w:bookmarkStart w:id="25" w:name="_GoBack"/>
      <w:bookmarkEnd w:id="25"/>
      <w:r>
        <w:t>/2026</w:t>
      </w:r>
    </w:p>
    <w:p w:rsidR="0076689E" w:rsidRDefault="00F20AE4" w:rsidP="00F20AE4">
      <w:pPr>
        <w:spacing w:after="210"/>
        <w:jc w:val="center"/>
      </w:pPr>
      <w:r>
        <w:rPr>
          <w:b/>
        </w:rPr>
        <w:t>IL LEGALE RAPPRESENTANTE</w:t>
      </w:r>
    </w:p>
    <w:p w:rsidR="0076689E" w:rsidRDefault="00F20AE4" w:rsidP="00F20AE4">
      <w:pPr>
        <w:jc w:val="center"/>
      </w:pPr>
      <w:r>
        <w:rPr>
          <w:noProof/>
        </w:rPr>
        <w:pict>
          <v:rect id="_x0000_i1060" alt="" style="width:434.5pt;height:.05pt;mso-width-percent:0;mso-height-percent:0;mso-width-percent:0;mso-height-percent:0" o:hralign="center" o:hrstd="t" o:hr="t"/>
        </w:pict>
      </w:r>
    </w:p>
    <w:p w:rsidR="0076689E" w:rsidRDefault="00F20AE4" w:rsidP="00F20AE4">
      <w:pPr>
        <w:spacing w:after="210"/>
        <w:jc w:val="center"/>
      </w:pPr>
      <w:r>
        <w:t>(firma per esteso e leggibile)</w:t>
      </w:r>
    </w:p>
    <w:p w:rsidR="0076689E" w:rsidRDefault="00F20AE4" w:rsidP="00F20AE4">
      <w:pPr>
        <w:jc w:val="center"/>
      </w:pPr>
      <w:r>
        <w:rPr>
          <w:noProof/>
        </w:rPr>
        <w:pict>
          <v:rect id="_x0000_i1061" alt="" style="width:434.5pt;height:.05pt;mso-width-percent:0;mso-height-percent:0;mso-width-percent:0;mso-height-percent:0" o:hralign="center" o:hrstd="t" o:hr="t"/>
        </w:pict>
      </w:r>
    </w:p>
    <w:p w:rsidR="0076689E" w:rsidRPr="00F20AE4" w:rsidRDefault="00F20AE4" w:rsidP="00F20AE4">
      <w:pPr>
        <w:spacing w:before="240" w:line="271" w:lineRule="auto"/>
        <w:jc w:val="center"/>
        <w:rPr>
          <w:sz w:val="18"/>
        </w:rPr>
      </w:pPr>
      <w:bookmarkStart w:id="26" w:name="informazioni_e_contatti"/>
      <w:r w:rsidRPr="00F20AE4">
        <w:rPr>
          <w:b/>
          <w:sz w:val="36"/>
        </w:rPr>
        <w:t>INFORMAZIONI E CONTATTI</w:t>
      </w:r>
      <w:bookmarkEnd w:id="26"/>
    </w:p>
    <w:p w:rsidR="0076689E" w:rsidRDefault="00F20AE4">
      <w:pPr>
        <w:spacing w:after="210"/>
      </w:pPr>
      <w:r>
        <w:rPr>
          <w:b/>
        </w:rPr>
        <w:lastRenderedPageBreak/>
        <w:t>Responsabile del procedimento:</w:t>
      </w:r>
      <w:r>
        <w:br/>
      </w:r>
      <w:r>
        <w:rPr>
          <w:rFonts w:eastAsia="Georgia" w:hAnsi="Georgia" w:cs="Georgia"/>
        </w:rPr>
        <w:t xml:space="preserve">Dott. Marco Salvetti </w:t>
      </w:r>
    </w:p>
    <w:p w:rsidR="0076689E" w:rsidRDefault="00F20AE4">
      <w:pPr>
        <w:spacing w:after="210"/>
      </w:pPr>
      <w:r>
        <w:rPr>
          <w:b/>
        </w:rPr>
        <w:t>Ufficio Affari Generali</w:t>
      </w:r>
      <w:r>
        <w:br/>
        <w:t>Comune di Malegno</w:t>
      </w:r>
      <w:r>
        <w:br/>
      </w:r>
      <w:r>
        <w:rPr>
          <w:rFonts w:eastAsia="Georgia" w:hAnsi="Georgia" w:cs="Georgia"/>
        </w:rPr>
        <w:t>Via Donatori di Sangue, 2 – 25053 Malegno (BS)</w:t>
      </w:r>
    </w:p>
    <w:p w:rsidR="0076689E" w:rsidRDefault="00F20AE4">
      <w:pPr>
        <w:spacing w:after="210"/>
      </w:pPr>
      <w:r>
        <w:rPr>
          <w:rFonts w:eastAsia="Georgia" w:hAnsi="Georgia" w:cs="Georgia"/>
        </w:rPr>
        <w:t>Tel.: 0364 340500</w:t>
      </w:r>
      <w:r>
        <w:br/>
        <w:t xml:space="preserve">E-mail: </w:t>
      </w:r>
      <w:hyperlink r:id="rId7">
        <w:r>
          <w:rPr>
            <w:rFonts w:eastAsia="Georgia" w:hAnsi="Georgia" w:cs="Georgia"/>
            <w:color w:val="4472C4"/>
          </w:rPr>
          <w:t>info@comune.malegno.bs.it</w:t>
        </w:r>
      </w:hyperlink>
      <w:r>
        <w:br/>
        <w:t xml:space="preserve">PEC: </w:t>
      </w:r>
      <w:hyperlink r:id="rId8">
        <w:r>
          <w:rPr>
            <w:rFonts w:eastAsia="Georgia" w:hAnsi="Georgia" w:cs="Georgia"/>
            <w:color w:val="4472C4"/>
          </w:rPr>
          <w:t>protocollo@pec.comune.malegno.bs.it</w:t>
        </w:r>
      </w:hyperlink>
    </w:p>
    <w:p w:rsidR="0076689E" w:rsidRDefault="00F20AE4">
      <w:pPr>
        <w:spacing w:after="210"/>
      </w:pPr>
      <w:r>
        <w:rPr>
          <w:b/>
        </w:rPr>
        <w:t>Scadenza presentazione domande:</w:t>
      </w:r>
      <w:r>
        <w:t xml:space="preserve"> 31</w:t>
      </w:r>
      <w:r>
        <w:t xml:space="preserve"> marzo 2026</w:t>
      </w:r>
    </w:p>
    <w:p w:rsidR="0076689E" w:rsidRDefault="00F20AE4">
      <w:r>
        <w:rPr>
          <w:noProof/>
        </w:rPr>
        <w:pict>
          <v:rect id="_x0000_i1062" alt="" style="width:434.5pt;height:.05pt;mso-width-percent:0;mso-height-percent:0;mso-width-percent:0;mso-height-percent:0" o:hralign="center" o:hrstd="t" o:hr="t"/>
        </w:pict>
      </w:r>
    </w:p>
    <w:p w:rsidR="0076689E" w:rsidRDefault="00F20AE4">
      <w:pPr>
        <w:spacing w:after="210"/>
      </w:pPr>
      <w:r>
        <w:rPr>
          <w:i/>
        </w:rPr>
        <w:t>La presente domanda pu</w:t>
      </w:r>
      <w:r>
        <w:rPr>
          <w:i/>
        </w:rPr>
        <w:t>ò</w:t>
      </w:r>
      <w:r>
        <w:rPr>
          <w:i/>
        </w:rPr>
        <w:t xml:space="preserve"> essere presentata mediante:</w:t>
      </w:r>
    </w:p>
    <w:p w:rsidR="0076689E" w:rsidRDefault="00F20AE4">
      <w:pPr>
        <w:numPr>
          <w:ilvl w:val="0"/>
          <w:numId w:val="23"/>
        </w:numPr>
      </w:pPr>
      <w:r>
        <w:rPr>
          <w:i/>
        </w:rPr>
        <w:t>invio tramite posta elettronica ordinaria;</w:t>
      </w:r>
    </w:p>
    <w:p w:rsidR="0076689E" w:rsidRDefault="00F20AE4">
      <w:pPr>
        <w:numPr>
          <w:ilvl w:val="0"/>
          <w:numId w:val="23"/>
        </w:numPr>
      </w:pPr>
      <w:r>
        <w:rPr>
          <w:i/>
        </w:rPr>
        <w:t>invio tramite PEC;</w:t>
      </w:r>
    </w:p>
    <w:p w:rsidR="0076689E" w:rsidRDefault="00F20AE4">
      <w:pPr>
        <w:numPr>
          <w:ilvl w:val="0"/>
          <w:numId w:val="23"/>
        </w:numPr>
      </w:pPr>
      <w:r>
        <w:rPr>
          <w:i/>
        </w:rPr>
        <w:t>consegna a mano al Protocollo comunale durante gli orari di apertura al pubblico.</w:t>
      </w:r>
    </w:p>
    <w:p w:rsidR="0076689E" w:rsidRDefault="00F20AE4">
      <w:r>
        <w:rPr>
          <w:noProof/>
        </w:rPr>
        <w:pict>
          <v:rect id="_x0000_i1063" alt="" style="width:434.5pt;height:.05pt;mso-width-percent:0;mso-height-percent:0;mso-width-percent:0;mso-height-percent:0" o:hralign="center" o:hrstd="t" o:hr="t"/>
        </w:pict>
      </w:r>
    </w:p>
    <w:p w:rsidR="0076689E" w:rsidRPr="00F20AE4" w:rsidRDefault="00F20AE4">
      <w:pPr>
        <w:spacing w:after="210"/>
        <w:rPr>
          <w:sz w:val="18"/>
        </w:rPr>
      </w:pPr>
      <w:r w:rsidRPr="00F20AE4">
        <w:rPr>
          <w:b/>
          <w:sz w:val="18"/>
        </w:rPr>
        <w:t>INFORMATIVA AI SENSI DEGLI ARTT. 13 E 14 DEL REGOLAMENTO UE 679/2016</w:t>
      </w:r>
    </w:p>
    <w:p w:rsidR="0076689E" w:rsidRPr="00F20AE4" w:rsidRDefault="00F20AE4" w:rsidP="00F20AE4">
      <w:pPr>
        <w:spacing w:after="210"/>
        <w:jc w:val="both"/>
        <w:rPr>
          <w:sz w:val="16"/>
        </w:rPr>
      </w:pPr>
      <w:r w:rsidRPr="00F20AE4">
        <w:rPr>
          <w:b/>
          <w:sz w:val="16"/>
        </w:rPr>
        <w:t>Titolare del trattamento:</w:t>
      </w:r>
      <w:r w:rsidRPr="00F20AE4">
        <w:rPr>
          <w:sz w:val="16"/>
        </w:rPr>
        <w:t xml:space="preserve"> Comune di Malegno, Via Donatori di Sangue 2, 25053 Malegno (BS)</w:t>
      </w:r>
    </w:p>
    <w:p w:rsidR="0076689E" w:rsidRPr="00F20AE4" w:rsidRDefault="00F20AE4" w:rsidP="00F20AE4">
      <w:pPr>
        <w:spacing w:after="210"/>
        <w:jc w:val="both"/>
        <w:rPr>
          <w:sz w:val="16"/>
        </w:rPr>
      </w:pPr>
      <w:r w:rsidRPr="00F20AE4">
        <w:rPr>
          <w:b/>
          <w:sz w:val="16"/>
        </w:rPr>
        <w:t>Finalit</w:t>
      </w:r>
      <w:r w:rsidRPr="00F20AE4">
        <w:rPr>
          <w:b/>
          <w:sz w:val="16"/>
        </w:rPr>
        <w:t>à</w:t>
      </w:r>
      <w:r w:rsidRPr="00F20AE4">
        <w:rPr>
          <w:b/>
          <w:sz w:val="16"/>
        </w:rPr>
        <w:t xml:space="preserve"> del trattamento:</w:t>
      </w:r>
      <w:r w:rsidRPr="00F20AE4">
        <w:rPr>
          <w:rFonts w:eastAsia="Georgia" w:hAnsi="Georgia" w:cs="Georgia"/>
          <w:sz w:val="16"/>
        </w:rPr>
        <w:t xml:space="preserve"> I dati personali forniti saranno trattati esclusivamente per le finalit</w:t>
      </w:r>
      <w:r w:rsidRPr="00F20AE4">
        <w:rPr>
          <w:rFonts w:eastAsia="Georgia" w:hAnsi="Georgia" w:cs="Georgia"/>
          <w:sz w:val="16"/>
        </w:rPr>
        <w:t>à connesse alla gestione del procedimento di concessione dei contributi e agli obblighi di pubblicazione previsti dalla normativa sulla trasparenza (</w:t>
      </w:r>
      <w:proofErr w:type="spellStart"/>
      <w:proofErr w:type="gramStart"/>
      <w:r w:rsidRPr="00F20AE4">
        <w:rPr>
          <w:rFonts w:eastAsia="Georgia" w:hAnsi="Georgia" w:cs="Georgia"/>
          <w:sz w:val="16"/>
        </w:rPr>
        <w:t>D.Lgs</w:t>
      </w:r>
      <w:proofErr w:type="gramEnd"/>
      <w:r w:rsidRPr="00F20AE4">
        <w:rPr>
          <w:rFonts w:eastAsia="Georgia" w:hAnsi="Georgia" w:cs="Georgia"/>
          <w:sz w:val="16"/>
        </w:rPr>
        <w:t>.</w:t>
      </w:r>
      <w:proofErr w:type="spellEnd"/>
      <w:r w:rsidRPr="00F20AE4">
        <w:rPr>
          <w:rFonts w:eastAsia="Georgia" w:hAnsi="Georgia" w:cs="Georgia"/>
          <w:sz w:val="16"/>
        </w:rPr>
        <w:t xml:space="preserve"> n. 33/2013).</w:t>
      </w:r>
    </w:p>
    <w:p w:rsidR="0076689E" w:rsidRPr="00F20AE4" w:rsidRDefault="00F20AE4" w:rsidP="00F20AE4">
      <w:pPr>
        <w:spacing w:after="210"/>
        <w:jc w:val="both"/>
        <w:rPr>
          <w:sz w:val="16"/>
        </w:rPr>
      </w:pPr>
      <w:r w:rsidRPr="00F20AE4">
        <w:rPr>
          <w:b/>
          <w:sz w:val="16"/>
        </w:rPr>
        <w:t>Base giuridica:</w:t>
      </w:r>
      <w:r w:rsidRPr="00F20AE4">
        <w:rPr>
          <w:sz w:val="16"/>
        </w:rPr>
        <w:t xml:space="preserve"> Esecuzione di un compito di interesse pubblico o connesso all'esercizio</w:t>
      </w:r>
      <w:r w:rsidRPr="00F20AE4">
        <w:rPr>
          <w:sz w:val="16"/>
        </w:rPr>
        <w:t xml:space="preserve"> di pubblici poteri (art. 6, comma 1, </w:t>
      </w:r>
      <w:proofErr w:type="spellStart"/>
      <w:r w:rsidRPr="00F20AE4">
        <w:rPr>
          <w:sz w:val="16"/>
        </w:rPr>
        <w:t>lett</w:t>
      </w:r>
      <w:proofErr w:type="spellEnd"/>
      <w:r w:rsidRPr="00F20AE4">
        <w:rPr>
          <w:sz w:val="16"/>
        </w:rPr>
        <w:t>. e del GDPR).</w:t>
      </w:r>
    </w:p>
    <w:p w:rsidR="0076689E" w:rsidRPr="00F20AE4" w:rsidRDefault="00F20AE4" w:rsidP="00F20AE4">
      <w:pPr>
        <w:spacing w:after="210"/>
        <w:jc w:val="both"/>
        <w:rPr>
          <w:sz w:val="16"/>
        </w:rPr>
      </w:pPr>
      <w:r w:rsidRPr="00F20AE4">
        <w:rPr>
          <w:b/>
          <w:sz w:val="16"/>
        </w:rPr>
        <w:t>Conservazione:</w:t>
      </w:r>
      <w:r w:rsidRPr="00F20AE4">
        <w:rPr>
          <w:rFonts w:eastAsia="Georgia" w:hAnsi="Georgia" w:cs="Georgia"/>
          <w:sz w:val="16"/>
        </w:rPr>
        <w:t xml:space="preserve"> I dati saranno conservati per il periodo necessario all'espletamento delle finalità sopra indicate e comunque nel rispetto dei termini di conservazione previsti dalla normativa vigente</w:t>
      </w:r>
      <w:r w:rsidRPr="00F20AE4">
        <w:rPr>
          <w:rFonts w:eastAsia="Georgia" w:hAnsi="Georgia" w:cs="Georgia"/>
          <w:sz w:val="16"/>
        </w:rPr>
        <w:t xml:space="preserve"> in materia di documentazione amministrativa.</w:t>
      </w:r>
    </w:p>
    <w:p w:rsidR="0076689E" w:rsidRPr="00F20AE4" w:rsidRDefault="00F20AE4" w:rsidP="00F20AE4">
      <w:pPr>
        <w:spacing w:after="210"/>
        <w:jc w:val="both"/>
        <w:rPr>
          <w:sz w:val="16"/>
        </w:rPr>
      </w:pPr>
      <w:r w:rsidRPr="00F20AE4">
        <w:rPr>
          <w:b/>
          <w:sz w:val="16"/>
        </w:rPr>
        <w:t>Diritti dell'interessato:</w:t>
      </w:r>
      <w:r w:rsidRPr="00F20AE4">
        <w:rPr>
          <w:rFonts w:eastAsia="Georgia" w:hAnsi="Georgia" w:cs="Georgia"/>
          <w:sz w:val="16"/>
        </w:rPr>
        <w:t xml:space="preserve"> L'interessato ha diritto di chiedere al titolare del trattamento l'accesso ai dati personali, la rettifica, la cancellazione degli stessi, la limitazione del trattamento nei casi previ</w:t>
      </w:r>
      <w:r w:rsidRPr="00F20AE4">
        <w:rPr>
          <w:rFonts w:eastAsia="Georgia" w:hAnsi="Georgia" w:cs="Georgia"/>
          <w:sz w:val="16"/>
        </w:rPr>
        <w:t>sti dall'art. 18 del GDPR, nonché di opporsi al loro trattamento nei casi previsti dall'art. 21 del GDPR. L'interessato ha altresì il diritto di proporre reclamo all'Autorità Garante per la protezione dei dati personali.</w:t>
      </w:r>
    </w:p>
    <w:p w:rsidR="0076689E" w:rsidRPr="00F20AE4" w:rsidRDefault="00F20AE4">
      <w:pPr>
        <w:spacing w:after="210"/>
        <w:rPr>
          <w:sz w:val="16"/>
        </w:rPr>
      </w:pPr>
      <w:r w:rsidRPr="00F20AE4">
        <w:rPr>
          <w:b/>
          <w:sz w:val="16"/>
        </w:rPr>
        <w:t>Informativa completa:</w:t>
      </w:r>
      <w:r w:rsidRPr="00F20AE4">
        <w:rPr>
          <w:sz w:val="16"/>
        </w:rPr>
        <w:t xml:space="preserve"> Disponibile s</w:t>
      </w:r>
      <w:r w:rsidRPr="00F20AE4">
        <w:rPr>
          <w:sz w:val="16"/>
        </w:rPr>
        <w:t>ul sito istituzionale del Comune di Malegno nella sezione "Privacy".</w:t>
      </w:r>
    </w:p>
    <w:sectPr w:rsidR="0076689E" w:rsidRPr="00F20AE4">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3470"/>
    <w:multiLevelType w:val="hybridMultilevel"/>
    <w:tmpl w:val="B27486BA"/>
    <w:lvl w:ilvl="0" w:tplc="09F66852">
      <w:start w:val="1"/>
      <w:numFmt w:val="bullet"/>
      <w:lvlText w:val=""/>
      <w:lvlJc w:val="left"/>
      <w:pPr>
        <w:tabs>
          <w:tab w:val="num" w:pos="1080"/>
        </w:tabs>
        <w:ind w:left="720" w:hanging="360"/>
      </w:pPr>
      <w:rPr>
        <w:rFonts w:ascii="Symbol" w:hAnsi="Symbol" w:hint="default"/>
      </w:rPr>
    </w:lvl>
    <w:lvl w:ilvl="1" w:tplc="AF8E6F88">
      <w:numFmt w:val="decimal"/>
      <w:lvlText w:val=""/>
      <w:lvlJc w:val="left"/>
    </w:lvl>
    <w:lvl w:ilvl="2" w:tplc="2D706CD0">
      <w:numFmt w:val="decimal"/>
      <w:lvlText w:val=""/>
      <w:lvlJc w:val="left"/>
    </w:lvl>
    <w:lvl w:ilvl="3" w:tplc="E3B2EA4A">
      <w:numFmt w:val="decimal"/>
      <w:lvlText w:val=""/>
      <w:lvlJc w:val="left"/>
    </w:lvl>
    <w:lvl w:ilvl="4" w:tplc="CEAEA9A4">
      <w:numFmt w:val="decimal"/>
      <w:lvlText w:val=""/>
      <w:lvlJc w:val="left"/>
    </w:lvl>
    <w:lvl w:ilvl="5" w:tplc="707E0DA2">
      <w:numFmt w:val="decimal"/>
      <w:lvlText w:val=""/>
      <w:lvlJc w:val="left"/>
    </w:lvl>
    <w:lvl w:ilvl="6" w:tplc="403CBE42">
      <w:numFmt w:val="decimal"/>
      <w:lvlText w:val=""/>
      <w:lvlJc w:val="left"/>
    </w:lvl>
    <w:lvl w:ilvl="7" w:tplc="78B2E202">
      <w:numFmt w:val="decimal"/>
      <w:lvlText w:val=""/>
      <w:lvlJc w:val="left"/>
    </w:lvl>
    <w:lvl w:ilvl="8" w:tplc="1F484EC6">
      <w:numFmt w:val="decimal"/>
      <w:lvlText w:val=""/>
      <w:lvlJc w:val="left"/>
    </w:lvl>
  </w:abstractNum>
  <w:abstractNum w:abstractNumId="1" w15:restartNumberingAfterBreak="0">
    <w:nsid w:val="0AF512A9"/>
    <w:multiLevelType w:val="hybridMultilevel"/>
    <w:tmpl w:val="FC1C45C0"/>
    <w:lvl w:ilvl="0" w:tplc="6CCC37FC">
      <w:start w:val="1"/>
      <w:numFmt w:val="bullet"/>
      <w:lvlText w:val=""/>
      <w:lvlJc w:val="left"/>
      <w:pPr>
        <w:tabs>
          <w:tab w:val="num" w:pos="1080"/>
        </w:tabs>
        <w:ind w:left="720" w:hanging="360"/>
      </w:pPr>
      <w:rPr>
        <w:rFonts w:ascii="Symbol" w:hAnsi="Symbol" w:hint="default"/>
      </w:rPr>
    </w:lvl>
    <w:lvl w:ilvl="1" w:tplc="4156F6EA">
      <w:numFmt w:val="decimal"/>
      <w:lvlText w:val=""/>
      <w:lvlJc w:val="left"/>
    </w:lvl>
    <w:lvl w:ilvl="2" w:tplc="F4E8054A">
      <w:numFmt w:val="decimal"/>
      <w:lvlText w:val=""/>
      <w:lvlJc w:val="left"/>
    </w:lvl>
    <w:lvl w:ilvl="3" w:tplc="6952D388">
      <w:numFmt w:val="decimal"/>
      <w:lvlText w:val=""/>
      <w:lvlJc w:val="left"/>
    </w:lvl>
    <w:lvl w:ilvl="4" w:tplc="C7E2AF64">
      <w:numFmt w:val="decimal"/>
      <w:lvlText w:val=""/>
      <w:lvlJc w:val="left"/>
    </w:lvl>
    <w:lvl w:ilvl="5" w:tplc="27CE55B8">
      <w:numFmt w:val="decimal"/>
      <w:lvlText w:val=""/>
      <w:lvlJc w:val="left"/>
    </w:lvl>
    <w:lvl w:ilvl="6" w:tplc="D17030CA">
      <w:numFmt w:val="decimal"/>
      <w:lvlText w:val=""/>
      <w:lvlJc w:val="left"/>
    </w:lvl>
    <w:lvl w:ilvl="7" w:tplc="3A729E68">
      <w:numFmt w:val="decimal"/>
      <w:lvlText w:val=""/>
      <w:lvlJc w:val="left"/>
    </w:lvl>
    <w:lvl w:ilvl="8" w:tplc="899823F2">
      <w:numFmt w:val="decimal"/>
      <w:lvlText w:val=""/>
      <w:lvlJc w:val="left"/>
    </w:lvl>
  </w:abstractNum>
  <w:abstractNum w:abstractNumId="2" w15:restartNumberingAfterBreak="0">
    <w:nsid w:val="0CFB3E69"/>
    <w:multiLevelType w:val="hybridMultilevel"/>
    <w:tmpl w:val="0D4466EC"/>
    <w:lvl w:ilvl="0" w:tplc="F0D2592E">
      <w:start w:val="1"/>
      <w:numFmt w:val="bullet"/>
      <w:lvlText w:val=""/>
      <w:lvlJc w:val="left"/>
      <w:pPr>
        <w:tabs>
          <w:tab w:val="num" w:pos="1080"/>
        </w:tabs>
        <w:ind w:left="720" w:hanging="360"/>
      </w:pPr>
      <w:rPr>
        <w:rFonts w:ascii="Symbol" w:hAnsi="Symbol" w:hint="default"/>
      </w:rPr>
    </w:lvl>
    <w:lvl w:ilvl="1" w:tplc="C9068BC0">
      <w:numFmt w:val="decimal"/>
      <w:lvlText w:val=""/>
      <w:lvlJc w:val="left"/>
    </w:lvl>
    <w:lvl w:ilvl="2" w:tplc="BA4EFA8E">
      <w:numFmt w:val="decimal"/>
      <w:lvlText w:val=""/>
      <w:lvlJc w:val="left"/>
    </w:lvl>
    <w:lvl w:ilvl="3" w:tplc="CE66C344">
      <w:numFmt w:val="decimal"/>
      <w:lvlText w:val=""/>
      <w:lvlJc w:val="left"/>
    </w:lvl>
    <w:lvl w:ilvl="4" w:tplc="AE6C1A06">
      <w:numFmt w:val="decimal"/>
      <w:lvlText w:val=""/>
      <w:lvlJc w:val="left"/>
    </w:lvl>
    <w:lvl w:ilvl="5" w:tplc="D480F228">
      <w:numFmt w:val="decimal"/>
      <w:lvlText w:val=""/>
      <w:lvlJc w:val="left"/>
    </w:lvl>
    <w:lvl w:ilvl="6" w:tplc="89D89AE4">
      <w:numFmt w:val="decimal"/>
      <w:lvlText w:val=""/>
      <w:lvlJc w:val="left"/>
    </w:lvl>
    <w:lvl w:ilvl="7" w:tplc="ADCE62AC">
      <w:numFmt w:val="decimal"/>
      <w:lvlText w:val=""/>
      <w:lvlJc w:val="left"/>
    </w:lvl>
    <w:lvl w:ilvl="8" w:tplc="D696C30E">
      <w:numFmt w:val="decimal"/>
      <w:lvlText w:val=""/>
      <w:lvlJc w:val="left"/>
    </w:lvl>
  </w:abstractNum>
  <w:abstractNum w:abstractNumId="3" w15:restartNumberingAfterBreak="0">
    <w:nsid w:val="1A572EF5"/>
    <w:multiLevelType w:val="hybridMultilevel"/>
    <w:tmpl w:val="6A5A97D4"/>
    <w:lvl w:ilvl="0" w:tplc="08FE5E74">
      <w:start w:val="1"/>
      <w:numFmt w:val="bullet"/>
      <w:lvlText w:val=""/>
      <w:lvlJc w:val="left"/>
      <w:pPr>
        <w:tabs>
          <w:tab w:val="num" w:pos="1080"/>
        </w:tabs>
        <w:ind w:left="720" w:hanging="360"/>
      </w:pPr>
      <w:rPr>
        <w:rFonts w:ascii="Symbol" w:hAnsi="Symbol" w:hint="default"/>
      </w:rPr>
    </w:lvl>
    <w:lvl w:ilvl="1" w:tplc="FF6CA17C">
      <w:numFmt w:val="decimal"/>
      <w:lvlText w:val=""/>
      <w:lvlJc w:val="left"/>
    </w:lvl>
    <w:lvl w:ilvl="2" w:tplc="902A05A6">
      <w:numFmt w:val="decimal"/>
      <w:lvlText w:val=""/>
      <w:lvlJc w:val="left"/>
    </w:lvl>
    <w:lvl w:ilvl="3" w:tplc="1E028944">
      <w:numFmt w:val="decimal"/>
      <w:lvlText w:val=""/>
      <w:lvlJc w:val="left"/>
    </w:lvl>
    <w:lvl w:ilvl="4" w:tplc="842AD5D2">
      <w:numFmt w:val="decimal"/>
      <w:lvlText w:val=""/>
      <w:lvlJc w:val="left"/>
    </w:lvl>
    <w:lvl w:ilvl="5" w:tplc="60C6F544">
      <w:numFmt w:val="decimal"/>
      <w:lvlText w:val=""/>
      <w:lvlJc w:val="left"/>
    </w:lvl>
    <w:lvl w:ilvl="6" w:tplc="BF6ACD48">
      <w:numFmt w:val="decimal"/>
      <w:lvlText w:val=""/>
      <w:lvlJc w:val="left"/>
    </w:lvl>
    <w:lvl w:ilvl="7" w:tplc="F334ACD6">
      <w:numFmt w:val="decimal"/>
      <w:lvlText w:val=""/>
      <w:lvlJc w:val="left"/>
    </w:lvl>
    <w:lvl w:ilvl="8" w:tplc="09880E36">
      <w:numFmt w:val="decimal"/>
      <w:lvlText w:val=""/>
      <w:lvlJc w:val="left"/>
    </w:lvl>
  </w:abstractNum>
  <w:abstractNum w:abstractNumId="4" w15:restartNumberingAfterBreak="0">
    <w:nsid w:val="1B9318BE"/>
    <w:multiLevelType w:val="hybridMultilevel"/>
    <w:tmpl w:val="E28CAB1A"/>
    <w:lvl w:ilvl="0" w:tplc="9E04A124">
      <w:start w:val="1"/>
      <w:numFmt w:val="none"/>
      <w:lvlText w:val="•"/>
      <w:lvlJc w:val="left"/>
      <w:pPr>
        <w:tabs>
          <w:tab w:val="num" w:pos="1080"/>
        </w:tabs>
        <w:ind w:left="720" w:hanging="360"/>
      </w:pPr>
      <w:rPr>
        <w:rFonts w:ascii="Georgia" w:eastAsia="Georgia" w:hAnsi="Georgia" w:cs="Georgia"/>
      </w:rPr>
    </w:lvl>
    <w:lvl w:ilvl="1" w:tplc="571A0E12">
      <w:numFmt w:val="decimal"/>
      <w:lvlText w:val=""/>
      <w:lvlJc w:val="left"/>
    </w:lvl>
    <w:lvl w:ilvl="2" w:tplc="101C4CF0">
      <w:numFmt w:val="decimal"/>
      <w:lvlText w:val=""/>
      <w:lvlJc w:val="left"/>
    </w:lvl>
    <w:lvl w:ilvl="3" w:tplc="E2067D26">
      <w:numFmt w:val="decimal"/>
      <w:lvlText w:val=""/>
      <w:lvlJc w:val="left"/>
    </w:lvl>
    <w:lvl w:ilvl="4" w:tplc="8BC8E060">
      <w:numFmt w:val="decimal"/>
      <w:lvlText w:val=""/>
      <w:lvlJc w:val="left"/>
    </w:lvl>
    <w:lvl w:ilvl="5" w:tplc="62560B1C">
      <w:numFmt w:val="decimal"/>
      <w:lvlText w:val=""/>
      <w:lvlJc w:val="left"/>
    </w:lvl>
    <w:lvl w:ilvl="6" w:tplc="96861314">
      <w:numFmt w:val="decimal"/>
      <w:lvlText w:val=""/>
      <w:lvlJc w:val="left"/>
    </w:lvl>
    <w:lvl w:ilvl="7" w:tplc="68D643CA">
      <w:numFmt w:val="decimal"/>
      <w:lvlText w:val=""/>
      <w:lvlJc w:val="left"/>
    </w:lvl>
    <w:lvl w:ilvl="8" w:tplc="21481F94">
      <w:numFmt w:val="decimal"/>
      <w:lvlText w:val=""/>
      <w:lvlJc w:val="left"/>
    </w:lvl>
  </w:abstractNum>
  <w:abstractNum w:abstractNumId="5" w15:restartNumberingAfterBreak="0">
    <w:nsid w:val="219453B4"/>
    <w:multiLevelType w:val="hybridMultilevel"/>
    <w:tmpl w:val="DED0701C"/>
    <w:lvl w:ilvl="0" w:tplc="62E2EFAA">
      <w:start w:val="1"/>
      <w:numFmt w:val="bullet"/>
      <w:lvlText w:val=""/>
      <w:lvlJc w:val="left"/>
      <w:pPr>
        <w:tabs>
          <w:tab w:val="num" w:pos="1080"/>
        </w:tabs>
        <w:ind w:left="720" w:hanging="360"/>
      </w:pPr>
      <w:rPr>
        <w:rFonts w:ascii="Symbol" w:hAnsi="Symbol" w:hint="default"/>
      </w:rPr>
    </w:lvl>
    <w:lvl w:ilvl="1" w:tplc="D9ECD558">
      <w:numFmt w:val="decimal"/>
      <w:lvlText w:val=""/>
      <w:lvlJc w:val="left"/>
    </w:lvl>
    <w:lvl w:ilvl="2" w:tplc="47FABA3A">
      <w:numFmt w:val="decimal"/>
      <w:lvlText w:val=""/>
      <w:lvlJc w:val="left"/>
    </w:lvl>
    <w:lvl w:ilvl="3" w:tplc="D51C47A6">
      <w:numFmt w:val="decimal"/>
      <w:lvlText w:val=""/>
      <w:lvlJc w:val="left"/>
    </w:lvl>
    <w:lvl w:ilvl="4" w:tplc="2EAA9006">
      <w:numFmt w:val="decimal"/>
      <w:lvlText w:val=""/>
      <w:lvlJc w:val="left"/>
    </w:lvl>
    <w:lvl w:ilvl="5" w:tplc="A964F0E8">
      <w:numFmt w:val="decimal"/>
      <w:lvlText w:val=""/>
      <w:lvlJc w:val="left"/>
    </w:lvl>
    <w:lvl w:ilvl="6" w:tplc="7FE4BCB0">
      <w:numFmt w:val="decimal"/>
      <w:lvlText w:val=""/>
      <w:lvlJc w:val="left"/>
    </w:lvl>
    <w:lvl w:ilvl="7" w:tplc="471EA50E">
      <w:numFmt w:val="decimal"/>
      <w:lvlText w:val=""/>
      <w:lvlJc w:val="left"/>
    </w:lvl>
    <w:lvl w:ilvl="8" w:tplc="8B20BCA8">
      <w:numFmt w:val="decimal"/>
      <w:lvlText w:val=""/>
      <w:lvlJc w:val="left"/>
    </w:lvl>
  </w:abstractNum>
  <w:abstractNum w:abstractNumId="6" w15:restartNumberingAfterBreak="0">
    <w:nsid w:val="28B61B0E"/>
    <w:multiLevelType w:val="hybridMultilevel"/>
    <w:tmpl w:val="2682B524"/>
    <w:lvl w:ilvl="0" w:tplc="AE4E84BC">
      <w:start w:val="1"/>
      <w:numFmt w:val="bullet"/>
      <w:lvlText w:val=""/>
      <w:lvlJc w:val="left"/>
      <w:pPr>
        <w:tabs>
          <w:tab w:val="num" w:pos="1080"/>
        </w:tabs>
        <w:ind w:left="720" w:hanging="360"/>
      </w:pPr>
      <w:rPr>
        <w:rFonts w:ascii="Symbol" w:hAnsi="Symbol" w:hint="default"/>
      </w:rPr>
    </w:lvl>
    <w:lvl w:ilvl="1" w:tplc="C7D82E14">
      <w:numFmt w:val="decimal"/>
      <w:lvlText w:val=""/>
      <w:lvlJc w:val="left"/>
    </w:lvl>
    <w:lvl w:ilvl="2" w:tplc="01E8709C">
      <w:numFmt w:val="decimal"/>
      <w:lvlText w:val=""/>
      <w:lvlJc w:val="left"/>
    </w:lvl>
    <w:lvl w:ilvl="3" w:tplc="8DA464DA">
      <w:numFmt w:val="decimal"/>
      <w:lvlText w:val=""/>
      <w:lvlJc w:val="left"/>
    </w:lvl>
    <w:lvl w:ilvl="4" w:tplc="876E0C50">
      <w:numFmt w:val="decimal"/>
      <w:lvlText w:val=""/>
      <w:lvlJc w:val="left"/>
    </w:lvl>
    <w:lvl w:ilvl="5" w:tplc="C4322584">
      <w:numFmt w:val="decimal"/>
      <w:lvlText w:val=""/>
      <w:lvlJc w:val="left"/>
    </w:lvl>
    <w:lvl w:ilvl="6" w:tplc="7CC4F7B0">
      <w:numFmt w:val="decimal"/>
      <w:lvlText w:val=""/>
      <w:lvlJc w:val="left"/>
    </w:lvl>
    <w:lvl w:ilvl="7" w:tplc="B498CE1A">
      <w:numFmt w:val="decimal"/>
      <w:lvlText w:val=""/>
      <w:lvlJc w:val="left"/>
    </w:lvl>
    <w:lvl w:ilvl="8" w:tplc="55DE8992">
      <w:numFmt w:val="decimal"/>
      <w:lvlText w:val=""/>
      <w:lvlJc w:val="left"/>
    </w:lvl>
  </w:abstractNum>
  <w:abstractNum w:abstractNumId="7" w15:restartNumberingAfterBreak="0">
    <w:nsid w:val="293809F7"/>
    <w:multiLevelType w:val="hybridMultilevel"/>
    <w:tmpl w:val="F782E22E"/>
    <w:lvl w:ilvl="0" w:tplc="96E2E9D4">
      <w:start w:val="1"/>
      <w:numFmt w:val="bullet"/>
      <w:lvlText w:val=""/>
      <w:lvlJc w:val="left"/>
      <w:pPr>
        <w:tabs>
          <w:tab w:val="num" w:pos="1080"/>
        </w:tabs>
        <w:ind w:left="720" w:hanging="360"/>
      </w:pPr>
      <w:rPr>
        <w:rFonts w:ascii="Symbol" w:hAnsi="Symbol" w:hint="default"/>
      </w:rPr>
    </w:lvl>
    <w:lvl w:ilvl="1" w:tplc="24460AC4">
      <w:start w:val="1"/>
      <w:numFmt w:val="bullet"/>
      <w:lvlText w:val="o"/>
      <w:lvlJc w:val="left"/>
      <w:pPr>
        <w:tabs>
          <w:tab w:val="num" w:pos="1800"/>
        </w:tabs>
        <w:ind w:left="1440" w:hanging="360"/>
      </w:pPr>
      <w:rPr>
        <w:rFonts w:ascii="Courier New" w:hAnsi="Courier New" w:cs="Courier New" w:hint="default"/>
      </w:rPr>
    </w:lvl>
    <w:lvl w:ilvl="2" w:tplc="73D89BA4">
      <w:numFmt w:val="decimal"/>
      <w:lvlText w:val=""/>
      <w:lvlJc w:val="left"/>
    </w:lvl>
    <w:lvl w:ilvl="3" w:tplc="9042CCAC">
      <w:numFmt w:val="decimal"/>
      <w:lvlText w:val=""/>
      <w:lvlJc w:val="left"/>
    </w:lvl>
    <w:lvl w:ilvl="4" w:tplc="738AD20A">
      <w:numFmt w:val="decimal"/>
      <w:lvlText w:val=""/>
      <w:lvlJc w:val="left"/>
    </w:lvl>
    <w:lvl w:ilvl="5" w:tplc="6590CC38">
      <w:numFmt w:val="decimal"/>
      <w:lvlText w:val=""/>
      <w:lvlJc w:val="left"/>
    </w:lvl>
    <w:lvl w:ilvl="6" w:tplc="2D22CBC2">
      <w:numFmt w:val="decimal"/>
      <w:lvlText w:val=""/>
      <w:lvlJc w:val="left"/>
    </w:lvl>
    <w:lvl w:ilvl="7" w:tplc="8256BED2">
      <w:numFmt w:val="decimal"/>
      <w:lvlText w:val=""/>
      <w:lvlJc w:val="left"/>
    </w:lvl>
    <w:lvl w:ilvl="8" w:tplc="27E6FEC4">
      <w:numFmt w:val="decimal"/>
      <w:lvlText w:val=""/>
      <w:lvlJc w:val="left"/>
    </w:lvl>
  </w:abstractNum>
  <w:abstractNum w:abstractNumId="8" w15:restartNumberingAfterBreak="0">
    <w:nsid w:val="34586478"/>
    <w:multiLevelType w:val="hybridMultilevel"/>
    <w:tmpl w:val="23085EEA"/>
    <w:lvl w:ilvl="0" w:tplc="C8A62526">
      <w:start w:val="1"/>
      <w:numFmt w:val="bullet"/>
      <w:lvlText w:val=""/>
      <w:lvlJc w:val="left"/>
      <w:pPr>
        <w:tabs>
          <w:tab w:val="num" w:pos="1080"/>
        </w:tabs>
        <w:ind w:left="720" w:hanging="360"/>
      </w:pPr>
      <w:rPr>
        <w:rFonts w:ascii="Symbol" w:hAnsi="Symbol" w:hint="default"/>
      </w:rPr>
    </w:lvl>
    <w:lvl w:ilvl="1" w:tplc="A0FA00E0">
      <w:numFmt w:val="decimal"/>
      <w:lvlText w:val=""/>
      <w:lvlJc w:val="left"/>
    </w:lvl>
    <w:lvl w:ilvl="2" w:tplc="C86A44C6">
      <w:numFmt w:val="decimal"/>
      <w:lvlText w:val=""/>
      <w:lvlJc w:val="left"/>
    </w:lvl>
    <w:lvl w:ilvl="3" w:tplc="EDE2B4E0">
      <w:numFmt w:val="decimal"/>
      <w:lvlText w:val=""/>
      <w:lvlJc w:val="left"/>
    </w:lvl>
    <w:lvl w:ilvl="4" w:tplc="77B02866">
      <w:numFmt w:val="decimal"/>
      <w:lvlText w:val=""/>
      <w:lvlJc w:val="left"/>
    </w:lvl>
    <w:lvl w:ilvl="5" w:tplc="325ED13E">
      <w:numFmt w:val="decimal"/>
      <w:lvlText w:val=""/>
      <w:lvlJc w:val="left"/>
    </w:lvl>
    <w:lvl w:ilvl="6" w:tplc="ADBECB7A">
      <w:numFmt w:val="decimal"/>
      <w:lvlText w:val=""/>
      <w:lvlJc w:val="left"/>
    </w:lvl>
    <w:lvl w:ilvl="7" w:tplc="A54C051C">
      <w:numFmt w:val="decimal"/>
      <w:lvlText w:val=""/>
      <w:lvlJc w:val="left"/>
    </w:lvl>
    <w:lvl w:ilvl="8" w:tplc="4E6CFC08">
      <w:numFmt w:val="decimal"/>
      <w:lvlText w:val=""/>
      <w:lvlJc w:val="left"/>
    </w:lvl>
  </w:abstractNum>
  <w:abstractNum w:abstractNumId="9" w15:restartNumberingAfterBreak="0">
    <w:nsid w:val="374D4B2C"/>
    <w:multiLevelType w:val="hybridMultilevel"/>
    <w:tmpl w:val="2F7610B8"/>
    <w:lvl w:ilvl="0" w:tplc="C526D24C">
      <w:start w:val="1"/>
      <w:numFmt w:val="bullet"/>
      <w:lvlText w:val=""/>
      <w:lvlJc w:val="left"/>
      <w:pPr>
        <w:tabs>
          <w:tab w:val="num" w:pos="1080"/>
        </w:tabs>
        <w:ind w:left="720" w:hanging="360"/>
      </w:pPr>
      <w:rPr>
        <w:rFonts w:ascii="Symbol" w:hAnsi="Symbol" w:hint="default"/>
      </w:rPr>
    </w:lvl>
    <w:lvl w:ilvl="1" w:tplc="33EADF00">
      <w:numFmt w:val="decimal"/>
      <w:lvlText w:val=""/>
      <w:lvlJc w:val="left"/>
    </w:lvl>
    <w:lvl w:ilvl="2" w:tplc="88E08CCA">
      <w:numFmt w:val="decimal"/>
      <w:lvlText w:val=""/>
      <w:lvlJc w:val="left"/>
    </w:lvl>
    <w:lvl w:ilvl="3" w:tplc="A448E86C">
      <w:numFmt w:val="decimal"/>
      <w:lvlText w:val=""/>
      <w:lvlJc w:val="left"/>
    </w:lvl>
    <w:lvl w:ilvl="4" w:tplc="11E01746">
      <w:numFmt w:val="decimal"/>
      <w:lvlText w:val=""/>
      <w:lvlJc w:val="left"/>
    </w:lvl>
    <w:lvl w:ilvl="5" w:tplc="51602E54">
      <w:numFmt w:val="decimal"/>
      <w:lvlText w:val=""/>
      <w:lvlJc w:val="left"/>
    </w:lvl>
    <w:lvl w:ilvl="6" w:tplc="B9661CD8">
      <w:numFmt w:val="decimal"/>
      <w:lvlText w:val=""/>
      <w:lvlJc w:val="left"/>
    </w:lvl>
    <w:lvl w:ilvl="7" w:tplc="09BCB158">
      <w:numFmt w:val="decimal"/>
      <w:lvlText w:val=""/>
      <w:lvlJc w:val="left"/>
    </w:lvl>
    <w:lvl w:ilvl="8" w:tplc="2B5A9BD2">
      <w:numFmt w:val="decimal"/>
      <w:lvlText w:val=""/>
      <w:lvlJc w:val="left"/>
    </w:lvl>
  </w:abstractNum>
  <w:abstractNum w:abstractNumId="10" w15:restartNumberingAfterBreak="0">
    <w:nsid w:val="3B11405E"/>
    <w:multiLevelType w:val="hybridMultilevel"/>
    <w:tmpl w:val="4E3002A0"/>
    <w:lvl w:ilvl="0" w:tplc="2D74211C">
      <w:start w:val="1"/>
      <w:numFmt w:val="bullet"/>
      <w:lvlText w:val=""/>
      <w:lvlJc w:val="left"/>
      <w:pPr>
        <w:tabs>
          <w:tab w:val="num" w:pos="1080"/>
        </w:tabs>
        <w:ind w:left="720" w:hanging="360"/>
      </w:pPr>
      <w:rPr>
        <w:rFonts w:ascii="Symbol" w:hAnsi="Symbol" w:hint="default"/>
      </w:rPr>
    </w:lvl>
    <w:lvl w:ilvl="1" w:tplc="896EBDB8">
      <w:numFmt w:val="decimal"/>
      <w:lvlText w:val=""/>
      <w:lvlJc w:val="left"/>
    </w:lvl>
    <w:lvl w:ilvl="2" w:tplc="D604025E">
      <w:numFmt w:val="decimal"/>
      <w:lvlText w:val=""/>
      <w:lvlJc w:val="left"/>
    </w:lvl>
    <w:lvl w:ilvl="3" w:tplc="3336FC96">
      <w:numFmt w:val="decimal"/>
      <w:lvlText w:val=""/>
      <w:lvlJc w:val="left"/>
    </w:lvl>
    <w:lvl w:ilvl="4" w:tplc="91F86234">
      <w:numFmt w:val="decimal"/>
      <w:lvlText w:val=""/>
      <w:lvlJc w:val="left"/>
    </w:lvl>
    <w:lvl w:ilvl="5" w:tplc="C7FEF4C0">
      <w:numFmt w:val="decimal"/>
      <w:lvlText w:val=""/>
      <w:lvlJc w:val="left"/>
    </w:lvl>
    <w:lvl w:ilvl="6" w:tplc="1468293C">
      <w:numFmt w:val="decimal"/>
      <w:lvlText w:val=""/>
      <w:lvlJc w:val="left"/>
    </w:lvl>
    <w:lvl w:ilvl="7" w:tplc="42A28F70">
      <w:numFmt w:val="decimal"/>
      <w:lvlText w:val=""/>
      <w:lvlJc w:val="left"/>
    </w:lvl>
    <w:lvl w:ilvl="8" w:tplc="385EF168">
      <w:numFmt w:val="decimal"/>
      <w:lvlText w:val=""/>
      <w:lvlJc w:val="left"/>
    </w:lvl>
  </w:abstractNum>
  <w:abstractNum w:abstractNumId="11" w15:restartNumberingAfterBreak="0">
    <w:nsid w:val="407C2112"/>
    <w:multiLevelType w:val="hybridMultilevel"/>
    <w:tmpl w:val="CAC2EC1C"/>
    <w:lvl w:ilvl="0" w:tplc="7B8E7974">
      <w:start w:val="1"/>
      <w:numFmt w:val="bullet"/>
      <w:lvlText w:val=""/>
      <w:lvlJc w:val="left"/>
      <w:pPr>
        <w:tabs>
          <w:tab w:val="num" w:pos="1080"/>
        </w:tabs>
        <w:ind w:left="720" w:hanging="360"/>
      </w:pPr>
      <w:rPr>
        <w:rFonts w:ascii="Symbol" w:hAnsi="Symbol" w:hint="default"/>
      </w:rPr>
    </w:lvl>
    <w:lvl w:ilvl="1" w:tplc="C250100C">
      <w:numFmt w:val="decimal"/>
      <w:lvlText w:val=""/>
      <w:lvlJc w:val="left"/>
    </w:lvl>
    <w:lvl w:ilvl="2" w:tplc="11ECE826">
      <w:numFmt w:val="decimal"/>
      <w:lvlText w:val=""/>
      <w:lvlJc w:val="left"/>
    </w:lvl>
    <w:lvl w:ilvl="3" w:tplc="96F83180">
      <w:numFmt w:val="decimal"/>
      <w:lvlText w:val=""/>
      <w:lvlJc w:val="left"/>
    </w:lvl>
    <w:lvl w:ilvl="4" w:tplc="80F0FD12">
      <w:numFmt w:val="decimal"/>
      <w:lvlText w:val=""/>
      <w:lvlJc w:val="left"/>
    </w:lvl>
    <w:lvl w:ilvl="5" w:tplc="41B2A46E">
      <w:numFmt w:val="decimal"/>
      <w:lvlText w:val=""/>
      <w:lvlJc w:val="left"/>
    </w:lvl>
    <w:lvl w:ilvl="6" w:tplc="7CB2518E">
      <w:numFmt w:val="decimal"/>
      <w:lvlText w:val=""/>
      <w:lvlJc w:val="left"/>
    </w:lvl>
    <w:lvl w:ilvl="7" w:tplc="41642B9C">
      <w:numFmt w:val="decimal"/>
      <w:lvlText w:val=""/>
      <w:lvlJc w:val="left"/>
    </w:lvl>
    <w:lvl w:ilvl="8" w:tplc="748A3C90">
      <w:numFmt w:val="decimal"/>
      <w:lvlText w:val=""/>
      <w:lvlJc w:val="left"/>
    </w:lvl>
  </w:abstractNum>
  <w:abstractNum w:abstractNumId="12" w15:restartNumberingAfterBreak="0">
    <w:nsid w:val="42ED436C"/>
    <w:multiLevelType w:val="hybridMultilevel"/>
    <w:tmpl w:val="9976E830"/>
    <w:lvl w:ilvl="0" w:tplc="34E80656">
      <w:start w:val="1"/>
      <w:numFmt w:val="bullet"/>
      <w:lvlText w:val=""/>
      <w:lvlJc w:val="left"/>
      <w:pPr>
        <w:tabs>
          <w:tab w:val="num" w:pos="1080"/>
        </w:tabs>
        <w:ind w:left="720" w:hanging="360"/>
      </w:pPr>
      <w:rPr>
        <w:rFonts w:ascii="Symbol" w:hAnsi="Symbol" w:hint="default"/>
      </w:rPr>
    </w:lvl>
    <w:lvl w:ilvl="1" w:tplc="50C8716C">
      <w:numFmt w:val="decimal"/>
      <w:lvlText w:val=""/>
      <w:lvlJc w:val="left"/>
    </w:lvl>
    <w:lvl w:ilvl="2" w:tplc="C6649222">
      <w:numFmt w:val="decimal"/>
      <w:lvlText w:val=""/>
      <w:lvlJc w:val="left"/>
    </w:lvl>
    <w:lvl w:ilvl="3" w:tplc="AAA4EBCE">
      <w:numFmt w:val="decimal"/>
      <w:lvlText w:val=""/>
      <w:lvlJc w:val="left"/>
    </w:lvl>
    <w:lvl w:ilvl="4" w:tplc="F8A0B04A">
      <w:numFmt w:val="decimal"/>
      <w:lvlText w:val=""/>
      <w:lvlJc w:val="left"/>
    </w:lvl>
    <w:lvl w:ilvl="5" w:tplc="AD947BFA">
      <w:numFmt w:val="decimal"/>
      <w:lvlText w:val=""/>
      <w:lvlJc w:val="left"/>
    </w:lvl>
    <w:lvl w:ilvl="6" w:tplc="8DAED132">
      <w:numFmt w:val="decimal"/>
      <w:lvlText w:val=""/>
      <w:lvlJc w:val="left"/>
    </w:lvl>
    <w:lvl w:ilvl="7" w:tplc="FF2CBDD8">
      <w:numFmt w:val="decimal"/>
      <w:lvlText w:val=""/>
      <w:lvlJc w:val="left"/>
    </w:lvl>
    <w:lvl w:ilvl="8" w:tplc="AAB09B88">
      <w:numFmt w:val="decimal"/>
      <w:lvlText w:val=""/>
      <w:lvlJc w:val="left"/>
    </w:lvl>
  </w:abstractNum>
  <w:abstractNum w:abstractNumId="13" w15:restartNumberingAfterBreak="0">
    <w:nsid w:val="4AF67149"/>
    <w:multiLevelType w:val="hybridMultilevel"/>
    <w:tmpl w:val="A104B59E"/>
    <w:lvl w:ilvl="0" w:tplc="E75AE4AC">
      <w:start w:val="1"/>
      <w:numFmt w:val="bullet"/>
      <w:lvlText w:val=""/>
      <w:lvlJc w:val="left"/>
      <w:pPr>
        <w:tabs>
          <w:tab w:val="num" w:pos="1080"/>
        </w:tabs>
        <w:ind w:left="720" w:hanging="360"/>
      </w:pPr>
      <w:rPr>
        <w:rFonts w:ascii="Symbol" w:hAnsi="Symbol" w:hint="default"/>
      </w:rPr>
    </w:lvl>
    <w:lvl w:ilvl="1" w:tplc="346EDA26">
      <w:numFmt w:val="decimal"/>
      <w:lvlText w:val=""/>
      <w:lvlJc w:val="left"/>
    </w:lvl>
    <w:lvl w:ilvl="2" w:tplc="6F28F2B6">
      <w:numFmt w:val="decimal"/>
      <w:lvlText w:val=""/>
      <w:lvlJc w:val="left"/>
    </w:lvl>
    <w:lvl w:ilvl="3" w:tplc="DAAEC81C">
      <w:numFmt w:val="decimal"/>
      <w:lvlText w:val=""/>
      <w:lvlJc w:val="left"/>
    </w:lvl>
    <w:lvl w:ilvl="4" w:tplc="8AE881AE">
      <w:numFmt w:val="decimal"/>
      <w:lvlText w:val=""/>
      <w:lvlJc w:val="left"/>
    </w:lvl>
    <w:lvl w:ilvl="5" w:tplc="6A40988E">
      <w:numFmt w:val="decimal"/>
      <w:lvlText w:val=""/>
      <w:lvlJc w:val="left"/>
    </w:lvl>
    <w:lvl w:ilvl="6" w:tplc="FF64359C">
      <w:numFmt w:val="decimal"/>
      <w:lvlText w:val=""/>
      <w:lvlJc w:val="left"/>
    </w:lvl>
    <w:lvl w:ilvl="7" w:tplc="F72C1376">
      <w:numFmt w:val="decimal"/>
      <w:lvlText w:val=""/>
      <w:lvlJc w:val="left"/>
    </w:lvl>
    <w:lvl w:ilvl="8" w:tplc="DD360B70">
      <w:numFmt w:val="decimal"/>
      <w:lvlText w:val=""/>
      <w:lvlJc w:val="left"/>
    </w:lvl>
  </w:abstractNum>
  <w:abstractNum w:abstractNumId="14" w15:restartNumberingAfterBreak="0">
    <w:nsid w:val="50A219A6"/>
    <w:multiLevelType w:val="hybridMultilevel"/>
    <w:tmpl w:val="47BC8BF4"/>
    <w:lvl w:ilvl="0" w:tplc="A6B86096">
      <w:start w:val="1"/>
      <w:numFmt w:val="bullet"/>
      <w:lvlText w:val=""/>
      <w:lvlJc w:val="left"/>
      <w:pPr>
        <w:tabs>
          <w:tab w:val="num" w:pos="1080"/>
        </w:tabs>
        <w:ind w:left="720" w:hanging="360"/>
      </w:pPr>
      <w:rPr>
        <w:rFonts w:ascii="Symbol" w:hAnsi="Symbol" w:hint="default"/>
      </w:rPr>
    </w:lvl>
    <w:lvl w:ilvl="1" w:tplc="E13EB5D0">
      <w:start w:val="1"/>
      <w:numFmt w:val="bullet"/>
      <w:lvlText w:val="o"/>
      <w:lvlJc w:val="left"/>
      <w:pPr>
        <w:tabs>
          <w:tab w:val="num" w:pos="1800"/>
        </w:tabs>
        <w:ind w:left="1440" w:hanging="360"/>
      </w:pPr>
      <w:rPr>
        <w:rFonts w:ascii="Courier New" w:hAnsi="Courier New" w:cs="Courier New" w:hint="default"/>
      </w:rPr>
    </w:lvl>
    <w:lvl w:ilvl="2" w:tplc="75DCEAD4">
      <w:numFmt w:val="decimal"/>
      <w:lvlText w:val=""/>
      <w:lvlJc w:val="left"/>
    </w:lvl>
    <w:lvl w:ilvl="3" w:tplc="68027806">
      <w:numFmt w:val="decimal"/>
      <w:lvlText w:val=""/>
      <w:lvlJc w:val="left"/>
    </w:lvl>
    <w:lvl w:ilvl="4" w:tplc="DCD2FF7E">
      <w:numFmt w:val="decimal"/>
      <w:lvlText w:val=""/>
      <w:lvlJc w:val="left"/>
    </w:lvl>
    <w:lvl w:ilvl="5" w:tplc="1C98543E">
      <w:numFmt w:val="decimal"/>
      <w:lvlText w:val=""/>
      <w:lvlJc w:val="left"/>
    </w:lvl>
    <w:lvl w:ilvl="6" w:tplc="36585A74">
      <w:numFmt w:val="decimal"/>
      <w:lvlText w:val=""/>
      <w:lvlJc w:val="left"/>
    </w:lvl>
    <w:lvl w:ilvl="7" w:tplc="AEC419A6">
      <w:numFmt w:val="decimal"/>
      <w:lvlText w:val=""/>
      <w:lvlJc w:val="left"/>
    </w:lvl>
    <w:lvl w:ilvl="8" w:tplc="7F4E6512">
      <w:numFmt w:val="decimal"/>
      <w:lvlText w:val=""/>
      <w:lvlJc w:val="left"/>
    </w:lvl>
  </w:abstractNum>
  <w:abstractNum w:abstractNumId="15" w15:restartNumberingAfterBreak="0">
    <w:nsid w:val="53180932"/>
    <w:multiLevelType w:val="hybridMultilevel"/>
    <w:tmpl w:val="F66AE812"/>
    <w:lvl w:ilvl="0" w:tplc="A1A81EB2">
      <w:start w:val="1"/>
      <w:numFmt w:val="bullet"/>
      <w:lvlText w:val=""/>
      <w:lvlJc w:val="left"/>
      <w:pPr>
        <w:tabs>
          <w:tab w:val="num" w:pos="1080"/>
        </w:tabs>
        <w:ind w:left="720" w:hanging="360"/>
      </w:pPr>
      <w:rPr>
        <w:rFonts w:ascii="Symbol" w:hAnsi="Symbol" w:hint="default"/>
      </w:rPr>
    </w:lvl>
    <w:lvl w:ilvl="1" w:tplc="EBDCDDCA">
      <w:numFmt w:val="decimal"/>
      <w:lvlText w:val=""/>
      <w:lvlJc w:val="left"/>
    </w:lvl>
    <w:lvl w:ilvl="2" w:tplc="2460EF70">
      <w:numFmt w:val="decimal"/>
      <w:lvlText w:val=""/>
      <w:lvlJc w:val="left"/>
    </w:lvl>
    <w:lvl w:ilvl="3" w:tplc="44FA98E2">
      <w:numFmt w:val="decimal"/>
      <w:lvlText w:val=""/>
      <w:lvlJc w:val="left"/>
    </w:lvl>
    <w:lvl w:ilvl="4" w:tplc="7E60931E">
      <w:numFmt w:val="decimal"/>
      <w:lvlText w:val=""/>
      <w:lvlJc w:val="left"/>
    </w:lvl>
    <w:lvl w:ilvl="5" w:tplc="79D0C6A4">
      <w:numFmt w:val="decimal"/>
      <w:lvlText w:val=""/>
      <w:lvlJc w:val="left"/>
    </w:lvl>
    <w:lvl w:ilvl="6" w:tplc="150CE27C">
      <w:numFmt w:val="decimal"/>
      <w:lvlText w:val=""/>
      <w:lvlJc w:val="left"/>
    </w:lvl>
    <w:lvl w:ilvl="7" w:tplc="5462CA14">
      <w:numFmt w:val="decimal"/>
      <w:lvlText w:val=""/>
      <w:lvlJc w:val="left"/>
    </w:lvl>
    <w:lvl w:ilvl="8" w:tplc="EBA242AC">
      <w:numFmt w:val="decimal"/>
      <w:lvlText w:val=""/>
      <w:lvlJc w:val="left"/>
    </w:lvl>
  </w:abstractNum>
  <w:abstractNum w:abstractNumId="16" w15:restartNumberingAfterBreak="0">
    <w:nsid w:val="559C11DA"/>
    <w:multiLevelType w:val="hybridMultilevel"/>
    <w:tmpl w:val="313C1778"/>
    <w:lvl w:ilvl="0" w:tplc="A07AF60C">
      <w:start w:val="1"/>
      <w:numFmt w:val="bullet"/>
      <w:lvlText w:val=""/>
      <w:lvlJc w:val="left"/>
      <w:pPr>
        <w:tabs>
          <w:tab w:val="num" w:pos="1080"/>
        </w:tabs>
        <w:ind w:left="720" w:hanging="360"/>
      </w:pPr>
      <w:rPr>
        <w:rFonts w:ascii="Symbol" w:hAnsi="Symbol" w:hint="default"/>
      </w:rPr>
    </w:lvl>
    <w:lvl w:ilvl="1" w:tplc="F3DCF440">
      <w:numFmt w:val="decimal"/>
      <w:lvlText w:val=""/>
      <w:lvlJc w:val="left"/>
    </w:lvl>
    <w:lvl w:ilvl="2" w:tplc="EFBA6A0C">
      <w:numFmt w:val="decimal"/>
      <w:lvlText w:val=""/>
      <w:lvlJc w:val="left"/>
    </w:lvl>
    <w:lvl w:ilvl="3" w:tplc="E48A3C22">
      <w:numFmt w:val="decimal"/>
      <w:lvlText w:val=""/>
      <w:lvlJc w:val="left"/>
    </w:lvl>
    <w:lvl w:ilvl="4" w:tplc="48E4AC8A">
      <w:numFmt w:val="decimal"/>
      <w:lvlText w:val=""/>
      <w:lvlJc w:val="left"/>
    </w:lvl>
    <w:lvl w:ilvl="5" w:tplc="D2F6D5EE">
      <w:numFmt w:val="decimal"/>
      <w:lvlText w:val=""/>
      <w:lvlJc w:val="left"/>
    </w:lvl>
    <w:lvl w:ilvl="6" w:tplc="ADDC74B6">
      <w:numFmt w:val="decimal"/>
      <w:lvlText w:val=""/>
      <w:lvlJc w:val="left"/>
    </w:lvl>
    <w:lvl w:ilvl="7" w:tplc="E5266C5E">
      <w:numFmt w:val="decimal"/>
      <w:lvlText w:val=""/>
      <w:lvlJc w:val="left"/>
    </w:lvl>
    <w:lvl w:ilvl="8" w:tplc="CD92DC86">
      <w:numFmt w:val="decimal"/>
      <w:lvlText w:val=""/>
      <w:lvlJc w:val="left"/>
    </w:lvl>
  </w:abstractNum>
  <w:abstractNum w:abstractNumId="17" w15:restartNumberingAfterBreak="0">
    <w:nsid w:val="57092CBB"/>
    <w:multiLevelType w:val="hybridMultilevel"/>
    <w:tmpl w:val="6CC66700"/>
    <w:lvl w:ilvl="0" w:tplc="E9E226DA">
      <w:start w:val="1"/>
      <w:numFmt w:val="bullet"/>
      <w:lvlText w:val=""/>
      <w:lvlJc w:val="left"/>
      <w:pPr>
        <w:tabs>
          <w:tab w:val="num" w:pos="1080"/>
        </w:tabs>
        <w:ind w:left="720" w:hanging="360"/>
      </w:pPr>
      <w:rPr>
        <w:rFonts w:ascii="Symbol" w:hAnsi="Symbol" w:hint="default"/>
      </w:rPr>
    </w:lvl>
    <w:lvl w:ilvl="1" w:tplc="E112FDCA">
      <w:numFmt w:val="decimal"/>
      <w:lvlText w:val=""/>
      <w:lvlJc w:val="left"/>
    </w:lvl>
    <w:lvl w:ilvl="2" w:tplc="EF9E12D2">
      <w:numFmt w:val="decimal"/>
      <w:lvlText w:val=""/>
      <w:lvlJc w:val="left"/>
    </w:lvl>
    <w:lvl w:ilvl="3" w:tplc="4E50B212">
      <w:numFmt w:val="decimal"/>
      <w:lvlText w:val=""/>
      <w:lvlJc w:val="left"/>
    </w:lvl>
    <w:lvl w:ilvl="4" w:tplc="0988EFD2">
      <w:numFmt w:val="decimal"/>
      <w:lvlText w:val=""/>
      <w:lvlJc w:val="left"/>
    </w:lvl>
    <w:lvl w:ilvl="5" w:tplc="063C7BE8">
      <w:numFmt w:val="decimal"/>
      <w:lvlText w:val=""/>
      <w:lvlJc w:val="left"/>
    </w:lvl>
    <w:lvl w:ilvl="6" w:tplc="DF5C7A36">
      <w:numFmt w:val="decimal"/>
      <w:lvlText w:val=""/>
      <w:lvlJc w:val="left"/>
    </w:lvl>
    <w:lvl w:ilvl="7" w:tplc="D7FED26C">
      <w:numFmt w:val="decimal"/>
      <w:lvlText w:val=""/>
      <w:lvlJc w:val="left"/>
    </w:lvl>
    <w:lvl w:ilvl="8" w:tplc="0D5A8FF2">
      <w:numFmt w:val="decimal"/>
      <w:lvlText w:val=""/>
      <w:lvlJc w:val="left"/>
    </w:lvl>
  </w:abstractNum>
  <w:abstractNum w:abstractNumId="18" w15:restartNumberingAfterBreak="0">
    <w:nsid w:val="5C3F152E"/>
    <w:multiLevelType w:val="hybridMultilevel"/>
    <w:tmpl w:val="4F00367C"/>
    <w:lvl w:ilvl="0" w:tplc="9B685450">
      <w:start w:val="1"/>
      <w:numFmt w:val="bullet"/>
      <w:lvlText w:val=""/>
      <w:lvlJc w:val="left"/>
      <w:pPr>
        <w:tabs>
          <w:tab w:val="num" w:pos="1080"/>
        </w:tabs>
        <w:ind w:left="720" w:hanging="360"/>
      </w:pPr>
      <w:rPr>
        <w:rFonts w:ascii="Symbol" w:hAnsi="Symbol" w:hint="default"/>
      </w:rPr>
    </w:lvl>
    <w:lvl w:ilvl="1" w:tplc="F9C0D65E">
      <w:numFmt w:val="decimal"/>
      <w:lvlText w:val=""/>
      <w:lvlJc w:val="left"/>
    </w:lvl>
    <w:lvl w:ilvl="2" w:tplc="6DAE0BFE">
      <w:numFmt w:val="decimal"/>
      <w:lvlText w:val=""/>
      <w:lvlJc w:val="left"/>
    </w:lvl>
    <w:lvl w:ilvl="3" w:tplc="536CCE72">
      <w:numFmt w:val="decimal"/>
      <w:lvlText w:val=""/>
      <w:lvlJc w:val="left"/>
    </w:lvl>
    <w:lvl w:ilvl="4" w:tplc="7A963B1E">
      <w:numFmt w:val="decimal"/>
      <w:lvlText w:val=""/>
      <w:lvlJc w:val="left"/>
    </w:lvl>
    <w:lvl w:ilvl="5" w:tplc="42342994">
      <w:numFmt w:val="decimal"/>
      <w:lvlText w:val=""/>
      <w:lvlJc w:val="left"/>
    </w:lvl>
    <w:lvl w:ilvl="6" w:tplc="81C86988">
      <w:numFmt w:val="decimal"/>
      <w:lvlText w:val=""/>
      <w:lvlJc w:val="left"/>
    </w:lvl>
    <w:lvl w:ilvl="7" w:tplc="1C962F6C">
      <w:numFmt w:val="decimal"/>
      <w:lvlText w:val=""/>
      <w:lvlJc w:val="left"/>
    </w:lvl>
    <w:lvl w:ilvl="8" w:tplc="B852D816">
      <w:numFmt w:val="decimal"/>
      <w:lvlText w:val=""/>
      <w:lvlJc w:val="left"/>
    </w:lvl>
  </w:abstractNum>
  <w:abstractNum w:abstractNumId="19" w15:restartNumberingAfterBreak="0">
    <w:nsid w:val="5E924CDD"/>
    <w:multiLevelType w:val="hybridMultilevel"/>
    <w:tmpl w:val="EEFE3D0A"/>
    <w:lvl w:ilvl="0" w:tplc="1960F142">
      <w:start w:val="1"/>
      <w:numFmt w:val="bullet"/>
      <w:lvlText w:val=""/>
      <w:lvlJc w:val="left"/>
      <w:pPr>
        <w:tabs>
          <w:tab w:val="num" w:pos="1080"/>
        </w:tabs>
        <w:ind w:left="720" w:hanging="360"/>
      </w:pPr>
      <w:rPr>
        <w:rFonts w:ascii="Symbol" w:hAnsi="Symbol" w:hint="default"/>
      </w:rPr>
    </w:lvl>
    <w:lvl w:ilvl="1" w:tplc="09288D90">
      <w:numFmt w:val="decimal"/>
      <w:lvlText w:val=""/>
      <w:lvlJc w:val="left"/>
    </w:lvl>
    <w:lvl w:ilvl="2" w:tplc="64CEC1C2">
      <w:numFmt w:val="decimal"/>
      <w:lvlText w:val=""/>
      <w:lvlJc w:val="left"/>
    </w:lvl>
    <w:lvl w:ilvl="3" w:tplc="EA74FCA8">
      <w:numFmt w:val="decimal"/>
      <w:lvlText w:val=""/>
      <w:lvlJc w:val="left"/>
    </w:lvl>
    <w:lvl w:ilvl="4" w:tplc="78E0CAFE">
      <w:numFmt w:val="decimal"/>
      <w:lvlText w:val=""/>
      <w:lvlJc w:val="left"/>
    </w:lvl>
    <w:lvl w:ilvl="5" w:tplc="EF089260">
      <w:numFmt w:val="decimal"/>
      <w:lvlText w:val=""/>
      <w:lvlJc w:val="left"/>
    </w:lvl>
    <w:lvl w:ilvl="6" w:tplc="D452008A">
      <w:numFmt w:val="decimal"/>
      <w:lvlText w:val=""/>
      <w:lvlJc w:val="left"/>
    </w:lvl>
    <w:lvl w:ilvl="7" w:tplc="2AFECCB6">
      <w:numFmt w:val="decimal"/>
      <w:lvlText w:val=""/>
      <w:lvlJc w:val="left"/>
    </w:lvl>
    <w:lvl w:ilvl="8" w:tplc="E3DAD016">
      <w:numFmt w:val="decimal"/>
      <w:lvlText w:val=""/>
      <w:lvlJc w:val="left"/>
    </w:lvl>
  </w:abstractNum>
  <w:abstractNum w:abstractNumId="20" w15:restartNumberingAfterBreak="0">
    <w:nsid w:val="634C162F"/>
    <w:multiLevelType w:val="hybridMultilevel"/>
    <w:tmpl w:val="8F38F272"/>
    <w:lvl w:ilvl="0" w:tplc="BDA0435C">
      <w:start w:val="1"/>
      <w:numFmt w:val="none"/>
      <w:lvlText w:val="•"/>
      <w:lvlJc w:val="left"/>
      <w:pPr>
        <w:tabs>
          <w:tab w:val="num" w:pos="1080"/>
        </w:tabs>
        <w:ind w:left="720" w:hanging="360"/>
      </w:pPr>
      <w:rPr>
        <w:rFonts w:ascii="Georgia" w:eastAsia="Georgia" w:hAnsi="Georgia" w:cs="Georgia"/>
      </w:rPr>
    </w:lvl>
    <w:lvl w:ilvl="1" w:tplc="A7E0C9A6">
      <w:numFmt w:val="decimal"/>
      <w:lvlText w:val=""/>
      <w:lvlJc w:val="left"/>
    </w:lvl>
    <w:lvl w:ilvl="2" w:tplc="8D86DB3A">
      <w:numFmt w:val="decimal"/>
      <w:lvlText w:val=""/>
      <w:lvlJc w:val="left"/>
    </w:lvl>
    <w:lvl w:ilvl="3" w:tplc="E21CFE7A">
      <w:numFmt w:val="decimal"/>
      <w:lvlText w:val=""/>
      <w:lvlJc w:val="left"/>
    </w:lvl>
    <w:lvl w:ilvl="4" w:tplc="3EA24EEE">
      <w:numFmt w:val="decimal"/>
      <w:lvlText w:val=""/>
      <w:lvlJc w:val="left"/>
    </w:lvl>
    <w:lvl w:ilvl="5" w:tplc="6922CD44">
      <w:numFmt w:val="decimal"/>
      <w:lvlText w:val=""/>
      <w:lvlJc w:val="left"/>
    </w:lvl>
    <w:lvl w:ilvl="6" w:tplc="20FE27E8">
      <w:numFmt w:val="decimal"/>
      <w:lvlText w:val=""/>
      <w:lvlJc w:val="left"/>
    </w:lvl>
    <w:lvl w:ilvl="7" w:tplc="636CAE4E">
      <w:numFmt w:val="decimal"/>
      <w:lvlText w:val=""/>
      <w:lvlJc w:val="left"/>
    </w:lvl>
    <w:lvl w:ilvl="8" w:tplc="5722081C">
      <w:numFmt w:val="decimal"/>
      <w:lvlText w:val=""/>
      <w:lvlJc w:val="left"/>
    </w:lvl>
  </w:abstractNum>
  <w:abstractNum w:abstractNumId="21" w15:restartNumberingAfterBreak="0">
    <w:nsid w:val="6E464AA4"/>
    <w:multiLevelType w:val="hybridMultilevel"/>
    <w:tmpl w:val="95F42F68"/>
    <w:lvl w:ilvl="0" w:tplc="F68E5A48">
      <w:start w:val="1"/>
      <w:numFmt w:val="bullet"/>
      <w:lvlText w:val=""/>
      <w:lvlJc w:val="left"/>
      <w:pPr>
        <w:tabs>
          <w:tab w:val="num" w:pos="1080"/>
        </w:tabs>
        <w:ind w:left="720" w:hanging="360"/>
      </w:pPr>
      <w:rPr>
        <w:rFonts w:ascii="Symbol" w:hAnsi="Symbol" w:hint="default"/>
      </w:rPr>
    </w:lvl>
    <w:lvl w:ilvl="1" w:tplc="12187020">
      <w:numFmt w:val="decimal"/>
      <w:lvlText w:val=""/>
      <w:lvlJc w:val="left"/>
    </w:lvl>
    <w:lvl w:ilvl="2" w:tplc="15C450A6">
      <w:numFmt w:val="decimal"/>
      <w:lvlText w:val=""/>
      <w:lvlJc w:val="left"/>
    </w:lvl>
    <w:lvl w:ilvl="3" w:tplc="451A8BC0">
      <w:numFmt w:val="decimal"/>
      <w:lvlText w:val=""/>
      <w:lvlJc w:val="left"/>
    </w:lvl>
    <w:lvl w:ilvl="4" w:tplc="F0A69B7A">
      <w:numFmt w:val="decimal"/>
      <w:lvlText w:val=""/>
      <w:lvlJc w:val="left"/>
    </w:lvl>
    <w:lvl w:ilvl="5" w:tplc="3830F700">
      <w:numFmt w:val="decimal"/>
      <w:lvlText w:val=""/>
      <w:lvlJc w:val="left"/>
    </w:lvl>
    <w:lvl w:ilvl="6" w:tplc="83DE65CA">
      <w:numFmt w:val="decimal"/>
      <w:lvlText w:val=""/>
      <w:lvlJc w:val="left"/>
    </w:lvl>
    <w:lvl w:ilvl="7" w:tplc="736A180A">
      <w:numFmt w:val="decimal"/>
      <w:lvlText w:val=""/>
      <w:lvlJc w:val="left"/>
    </w:lvl>
    <w:lvl w:ilvl="8" w:tplc="B34E483C">
      <w:numFmt w:val="decimal"/>
      <w:lvlText w:val=""/>
      <w:lvlJc w:val="left"/>
    </w:lvl>
  </w:abstractNum>
  <w:abstractNum w:abstractNumId="22" w15:restartNumberingAfterBreak="0">
    <w:nsid w:val="73276F78"/>
    <w:multiLevelType w:val="hybridMultilevel"/>
    <w:tmpl w:val="33F4945A"/>
    <w:lvl w:ilvl="0" w:tplc="C62AE4DC">
      <w:start w:val="1"/>
      <w:numFmt w:val="none"/>
      <w:lvlText w:val="•"/>
      <w:lvlJc w:val="left"/>
      <w:pPr>
        <w:tabs>
          <w:tab w:val="num" w:pos="1080"/>
        </w:tabs>
        <w:ind w:left="720" w:hanging="360"/>
      </w:pPr>
      <w:rPr>
        <w:rFonts w:ascii="Georgia" w:eastAsia="Georgia" w:hAnsi="Georgia" w:cs="Georgia"/>
      </w:rPr>
    </w:lvl>
    <w:lvl w:ilvl="1" w:tplc="71E277A8">
      <w:numFmt w:val="decimal"/>
      <w:lvlText w:val=""/>
      <w:lvlJc w:val="left"/>
    </w:lvl>
    <w:lvl w:ilvl="2" w:tplc="C3ECD61E">
      <w:numFmt w:val="decimal"/>
      <w:lvlText w:val=""/>
      <w:lvlJc w:val="left"/>
    </w:lvl>
    <w:lvl w:ilvl="3" w:tplc="F4448490">
      <w:numFmt w:val="decimal"/>
      <w:lvlText w:val=""/>
      <w:lvlJc w:val="left"/>
    </w:lvl>
    <w:lvl w:ilvl="4" w:tplc="2C24BE20">
      <w:numFmt w:val="decimal"/>
      <w:lvlText w:val=""/>
      <w:lvlJc w:val="left"/>
    </w:lvl>
    <w:lvl w:ilvl="5" w:tplc="84F64772">
      <w:numFmt w:val="decimal"/>
      <w:lvlText w:val=""/>
      <w:lvlJc w:val="left"/>
    </w:lvl>
    <w:lvl w:ilvl="6" w:tplc="4DA661A4">
      <w:numFmt w:val="decimal"/>
      <w:lvlText w:val=""/>
      <w:lvlJc w:val="left"/>
    </w:lvl>
    <w:lvl w:ilvl="7" w:tplc="2670023C">
      <w:numFmt w:val="decimal"/>
      <w:lvlText w:val=""/>
      <w:lvlJc w:val="left"/>
    </w:lvl>
    <w:lvl w:ilvl="8" w:tplc="39D04FE8">
      <w:numFmt w:val="decimal"/>
      <w:lvlText w:val=""/>
      <w:lvlJc w:val="left"/>
    </w:lvl>
  </w:abstractNum>
  <w:num w:numId="1">
    <w:abstractNumId w:val="13"/>
  </w:num>
  <w:num w:numId="2">
    <w:abstractNumId w:val="3"/>
  </w:num>
  <w:num w:numId="3">
    <w:abstractNumId w:val="15"/>
  </w:num>
  <w:num w:numId="4">
    <w:abstractNumId w:val="4"/>
  </w:num>
  <w:num w:numId="5">
    <w:abstractNumId w:val="22"/>
  </w:num>
  <w:num w:numId="6">
    <w:abstractNumId w:val="20"/>
  </w:num>
  <w:num w:numId="7">
    <w:abstractNumId w:val="9"/>
  </w:num>
  <w:num w:numId="8">
    <w:abstractNumId w:val="8"/>
  </w:num>
  <w:num w:numId="9">
    <w:abstractNumId w:val="12"/>
  </w:num>
  <w:num w:numId="10">
    <w:abstractNumId w:val="1"/>
  </w:num>
  <w:num w:numId="11">
    <w:abstractNumId w:val="11"/>
  </w:num>
  <w:num w:numId="12">
    <w:abstractNumId w:val="21"/>
  </w:num>
  <w:num w:numId="13">
    <w:abstractNumId w:val="18"/>
  </w:num>
  <w:num w:numId="14">
    <w:abstractNumId w:val="5"/>
  </w:num>
  <w:num w:numId="15">
    <w:abstractNumId w:val="2"/>
  </w:num>
  <w:num w:numId="16">
    <w:abstractNumId w:val="16"/>
  </w:num>
  <w:num w:numId="17">
    <w:abstractNumId w:val="14"/>
  </w:num>
  <w:num w:numId="18">
    <w:abstractNumId w:val="19"/>
  </w:num>
  <w:num w:numId="19">
    <w:abstractNumId w:val="7"/>
  </w:num>
  <w:num w:numId="20">
    <w:abstractNumId w:val="6"/>
  </w:num>
  <w:num w:numId="21">
    <w:abstractNumId w:val="0"/>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9E"/>
    <w:rsid w:val="0076689E"/>
    <w:rsid w:val="00F20A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B68E"/>
  <w15:docId w15:val="{9BB0F781-0C40-435C-92B1-75805D8B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it-IT"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ellanormale"/>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tocollo@pec.comune.malegno.bs.it" TargetMode="External"/><Relationship Id="rId3" Type="http://schemas.openxmlformats.org/officeDocument/2006/relationships/settings" Target="settings.xml"/><Relationship Id="rId7" Type="http://schemas.openxmlformats.org/officeDocument/2006/relationships/hyperlink" Target="mailto:info@comune.malegno.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malegno.bs.it" TargetMode="External"/><Relationship Id="rId5" Type="http://schemas.openxmlformats.org/officeDocument/2006/relationships/hyperlink" Target="mailto:info@comune.malegno.bs.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2637</Words>
  <Characters>15032</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Luca Bassanesi</cp:lastModifiedBy>
  <cp:revision>2</cp:revision>
  <dcterms:created xsi:type="dcterms:W3CDTF">2026-03-02T16:07:00Z</dcterms:created>
  <dcterms:modified xsi:type="dcterms:W3CDTF">2026-03-02T16:07:00Z</dcterms:modified>
</cp:coreProperties>
</file>